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4E1" w:rsidRDefault="00B874E1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1\Desktop\0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001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4E1" w:rsidRDefault="00B874E1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B874E1" w:rsidRDefault="00B874E1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B874E1" w:rsidRDefault="00B874E1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</w:p>
    <w:p w:rsidR="00DA3EF6" w:rsidRPr="000F7E2E" w:rsidRDefault="00DA3EF6" w:rsidP="00953E4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записка.</w:t>
      </w:r>
    </w:p>
    <w:p w:rsidR="00690B94" w:rsidRDefault="00690B94" w:rsidP="00953E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Краеведение имеет большое значение в патриотическом воспитании школьников, расширении кругозора, развитии их интеллектуального и творческого потенциала. «Малая Родина» ребёнка - это и природа, которая его окружает, семья, дом, школа, это и памятные места города, его исторические и культурные центры, промышленные предприятия города, это и известные люди, гордость и слава нашего края.</w:t>
      </w:r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Исходя из возрастных особенностей младших школьников, главной задачей работы по изучению родного края является воспитание у них устойчивого интереса и познавательного отношения к краеведческому материалу.</w:t>
      </w:r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proofErr w:type="gramStart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Tep</w:t>
      </w:r>
      <w:proofErr w:type="gramEnd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</w:t>
      </w:r>
      <w:proofErr w:type="spellEnd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«краеведение» закрепился в русском языке лишь в начале XX в., но о необходимости </w:t>
      </w:r>
      <w:proofErr w:type="spellStart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краеведной</w:t>
      </w:r>
      <w:proofErr w:type="spellEnd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(или краеведческой) деятельности говорили и более раннее время. В XIX в. разрабатывались уже школьные учебные программы «</w:t>
      </w:r>
      <w:proofErr w:type="spellStart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родиноведения</w:t>
      </w:r>
      <w:proofErr w:type="spellEnd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(или «</w:t>
      </w:r>
      <w:proofErr w:type="spellStart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отчизноведения</w:t>
      </w:r>
      <w:proofErr w:type="spellEnd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»), краеведению было отведено заметное место и в концепции «народного воспитания» К. Ушинского.</w:t>
      </w:r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Ныне под краеведением понимают сферу научной, культурно-просветительской и </w:t>
      </w:r>
      <w:proofErr w:type="spellStart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памятнико-охранительной</w:t>
      </w:r>
      <w:proofErr w:type="spellEnd"/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определенной тематики: прошлое и настоящее какого-либо «края», а также сферу общественной деятельности той же направленности, к которой причастны не только ученые-специалисты, но и широкий круг лиц, преимущественно местных жителей.</w:t>
      </w:r>
    </w:p>
    <w:p w:rsidR="00690B94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Образовательная программа разработана в соответствии с документами: Законом Российской Федерации «Об образовании», Федеральным компонентом государственного станда</w:t>
      </w:r>
      <w:r w:rsidR="000835FB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рта основного 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общего образования.</w:t>
      </w:r>
    </w:p>
    <w:p w:rsidR="00DA3EF6" w:rsidRPr="000F7E2E" w:rsidRDefault="00DA3EF6" w:rsidP="00690B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Программа призвана обогатить </w:t>
      </w:r>
      <w:r w:rsidR="000835FB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знаниями  оМензелинском районе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культурных традициях прошлого и настоящего, воспитывать школьников на примерах мужества, героизма и мудрости, развивать интеллектуальные и творческие способности учащихся, воспитывать чувства гражданственности и патриотизма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акапливая опыт отношений с окружающим миром, ребенок развивается как личность – духовно, интеллектуально, нравственно. Материалы программы могут быть использованы на уроках окружающего мира в начальной школе, на уроках истории при изучении тем с использованием краеведческого материала, на внеклассных занятиях. Изучение родного края способствует воспитанию патриотического курса, дает возможность привлечь к поисково-исследовательской работе. Обучение путем открытий – актуальная проблема нашего времени. Она имеет две черты: исследовательскую активность учащихся и самостоятельное приобретение знаний. Программа обучения рассчитана </w:t>
      </w:r>
      <w:r w:rsidR="000835FB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5-8 классов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ее основе развитие личности ребенка посредством знакомства с историей родного края.</w:t>
      </w:r>
    </w:p>
    <w:p w:rsidR="00690B94" w:rsidRDefault="00690B94" w:rsidP="00690B94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0B94" w:rsidRPr="000F7E2E" w:rsidRDefault="00690B94" w:rsidP="00690B94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Нормативно-правовая документация: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690B94" w:rsidRPr="000F7E2E" w:rsidRDefault="00690B94" w:rsidP="00690B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  <w:proofErr w:type="gramEnd"/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 </w:t>
      </w:r>
      <w:smartTag w:uri="urn:schemas-microsoft-com:office:smarttags" w:element="metricconverter">
        <w:smartTagPr>
          <w:attr w:name="ProductID" w:val="2014 г"/>
        </w:smartTagPr>
        <w:r w:rsidRPr="000F7E2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2014 г</w:t>
        </w:r>
      </w:smartTag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«Методические рекомендации по проектированию дополнительных </w:t>
      </w:r>
      <w:proofErr w:type="spellStart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proofErr w:type="spellEnd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 (включая </w:t>
      </w:r>
      <w:proofErr w:type="spellStart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</w:t>
      </w:r>
    </w:p>
    <w:p w:rsidR="00690B94" w:rsidRPr="000F7E2E" w:rsidRDefault="00690B94" w:rsidP="00690B94">
      <w:pPr>
        <w:numPr>
          <w:ilvl w:val="0"/>
          <w:numId w:val="1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  в новой реакции»</w:t>
      </w:r>
    </w:p>
    <w:p w:rsidR="00690B94" w:rsidRPr="000F7E2E" w:rsidRDefault="00690B94" w:rsidP="00690B94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</w:t>
      </w:r>
    </w:p>
    <w:p w:rsidR="00DA3EF6" w:rsidRPr="000F7E2E" w:rsidRDefault="00DA3EF6" w:rsidP="00DA3EF6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</w:p>
    <w:p w:rsidR="00DA3EF6" w:rsidRPr="000F7E2E" w:rsidRDefault="00DA3EF6" w:rsidP="00DA3EF6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интереса обучающихся к культурному наследию, историческому прошлому и настоящему </w:t>
      </w:r>
      <w:r w:rsidR="000835FB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 района</w:t>
      </w:r>
      <w:proofErr w:type="gramStart"/>
      <w:r w:rsidR="000835FB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0835FB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Республики Татарстан, России 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познавательной, практической и исследовательской деятельности.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Обучающие: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ознакомить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историей возникновения города Шарья;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познакомить с разными аспектами жизни и деятельности рода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Лугининых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их вкладе в развитие нашего края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познакомить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памятниками, архитектурными зданиями, природными заповедными местами города Шарья;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ознакомить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именами и деятельностью знаменитых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шарьинцев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расширить представления обучающихся о природных особенностях города Шарья;</w:t>
      </w:r>
      <w:proofErr w:type="gramEnd"/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обучить основам работы по ориентированию, по топонимике, с картой местности;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формировать у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практические навыки проектно-исследовательской деятельности;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практические навыки подготовки к публичному представлению результатов краеведческого исследования;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умение работать с архивными, литературными и другими источниками информации;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ознакомить со способами сбора, обработки, систематизации материалов и информации;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формировать мотивацию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самообразованию.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Развивающие: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аналитическое мышление;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устойчивость внимания, наблюдательность;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зрительную, слуховую и моторную память;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познавательную активность;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развивать творческий потенциал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способность видения и постановки проблемы в области краеведения.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Воспитательные: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формировать у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социально-нравственные ориентиры;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воспитывать нравственно-патриотические убеждения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воспитывать ответственность и дисциплинированность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у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творческого подхода к учебно-практической деятельности;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социальные умения и навыки;</w:t>
      </w:r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культуру общения и поведения, обучающихся в общественных местах;</w:t>
      </w:r>
      <w:proofErr w:type="gramEnd"/>
    </w:p>
    <w:p w:rsidR="00DA3EF6" w:rsidRPr="000F7E2E" w:rsidRDefault="00DA3EF6" w:rsidP="000835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воспитывать активную гражданскую позицию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A3EF6" w:rsidRPr="000F7E2E" w:rsidRDefault="00DA3EF6" w:rsidP="000835FB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 программы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Начальная школа – начальный этап становления человеческой личности. В этот период закладываются основы личностной культуры. Ребенок в этот период учится правильно относиться к объектам природы, к себе и людям как к части природы, к вещам и материалам природного происхождения, которыми он пользуется.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Практика работы в начальной школе в группе продленного дня, беседы с учителем и учащимися, наблюдения свидетельствуют, что экскурсионно-краеведческая работа в классе проводится в рамках изучения предмета «Окружающий мир», но не удовлетворяет интересы учащихся. Анализ интересов младших школьников показал, что знакомство с прошлым и настоящим родного края, его историей и культурой необходимо продолжить во внеурочное время. Это послужило поводом для разработки программы «Мой край родной».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кружка дополнительного образования по краеведению «Мой край родной» отличается объемом и способами преподнесения обучающимся краеведческой информации (исследовательская и конкурсная деятельность, участие в экскурсиях, познавательные игры, праздники, творческие задания). При реализации содержания программы расширяются знания, полученные при изучении школьных курсов окружающего мира, литературного чтения, изобразительного искусства, формируются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связи. Важное место отводится практической деятельности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результате освоения программы обучающиеся смогут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приобретенные знания и умения для: самостоятельного знакомства с историко-культурными объектами города 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Шарья; оценки их эстетической ценности; ориентирования в своем городе; поиска нужной информации о родном крае, людях – внесших вклад в развитие и историю города.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Концепция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Концепция программы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состоит в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воспитании чувства патриотизма и уважения к историческому наследию родного края средствами краеведческой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</w:t>
      </w:r>
      <w:proofErr w:type="gramStart"/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программе представлены разнообразные виды деятельности детей, обеспечивающие полноценное усвоение краеведческих знаний и верное их применение в игровой, трудовой, познавательной, учебной, творческой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деятельности.В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процессе работы программой предусматриваются коллективные (экскурсии, чтение художественной литературы, наблюдения, целенаправленные прогулки, краеведческие викторины, знакомства с творчеством художников, поэтов,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писателей Мензелинского района, прослушивание музыкальных произведений, просмотр видеозаписей) и индивидуальные занятия (анкетирование, тестирование, дидактические игры, краеведческие задания, заучивание стихотворений, поговорок, пословиц;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изготовление кормушек, диагностика).Работа строится таким образом, чтобы в процессе краеведческого воспитания осуществляется формирование гражданских навыков у воспитанников через познавательный, досуговый, исследовательский блоки, а также через практические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одержание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познавательного блока составляют сведения о природе нашего края, истории образования области и города, людях, населяющих родной край. Для того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занятия кружка были интересны и не утомляли детей, целесообразно предусмотреть смену видов деятельности: Познавательной, игровой, творческой, трудовой, исследовательской. Активизации деятельности воспитанников способствуют занятия в классной комнате, экскурсии в музеи, коллективные творческие дела, выставки работ, встречи с интересными людьми. Значительное место отводится практической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аряду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традиционными, в программе используются современные технологии и методики: технология развивающего воспитания и обучения, здоровье - сберегающие технологии, игровые технологии, компьютерные технологии,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краеведо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туристические технологии, проектные технологии.</w:t>
      </w:r>
    </w:p>
    <w:p w:rsidR="00CE7D9C" w:rsidRPr="000F7E2E" w:rsidRDefault="00DA3EF6" w:rsidP="00CE7D9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кружка дополнительного образования по краеведению «Мой край родной» предусматривает следующие формы контроля знаний, умений и навыков: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разноуровневые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тестовые проверочные работы, отчеты по экскурсиям, практическим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</w:t>
      </w:r>
      <w:r w:rsidR="00CE7D9C" w:rsidRPr="000F7E2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Технические</w:t>
      </w:r>
      <w:proofErr w:type="spellEnd"/>
      <w:r w:rsidR="00CE7D9C" w:rsidRPr="000F7E2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 средства обучения:</w:t>
      </w:r>
      <w:r w:rsidR="00CE7D9C" w:rsidRPr="000F7E2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CE7D9C" w:rsidRPr="000F7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аудио- ,видео - и </w:t>
      </w:r>
      <w:proofErr w:type="spellStart"/>
      <w:r w:rsidR="00CE7D9C" w:rsidRPr="000F7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медиаматериалы</w:t>
      </w:r>
      <w:proofErr w:type="spellEnd"/>
      <w:r w:rsidR="00CE7D9C" w:rsidRPr="000F7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90B94" w:rsidRDefault="00690B94" w:rsidP="00CE7D9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CE7D9C" w:rsidRPr="000F7E2E" w:rsidRDefault="00CE7D9C" w:rsidP="00CE7D9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F7E2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Срок реализации:</w:t>
      </w:r>
      <w:r w:rsidRPr="000F7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 год. </w:t>
      </w:r>
    </w:p>
    <w:p w:rsidR="00CE7D9C" w:rsidRPr="000F7E2E" w:rsidRDefault="00CE7D9C" w:rsidP="00CE7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Регулярность занятий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– 2 занятия в неделю по 2 академических часа 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690B9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Возраст детей:</w:t>
      </w:r>
    </w:p>
    <w:p w:rsidR="00CE7D9C" w:rsidRPr="000F7E2E" w:rsidRDefault="00CE7D9C" w:rsidP="00CE7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Программа предназначена для воспитанников в возрасте от 11 до 14 лет  и рассчитана на 144 часа (4часа в неделю).</w:t>
      </w:r>
    </w:p>
    <w:p w:rsidR="00CE7D9C" w:rsidRPr="000F7E2E" w:rsidRDefault="00CE7D9C" w:rsidP="00CE7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Наполняемость групп 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– 15 человек</w:t>
      </w:r>
    </w:p>
    <w:p w:rsidR="00716478" w:rsidRPr="000F7E2E" w:rsidRDefault="00716478" w:rsidP="00CE7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716478" w:rsidRPr="000F7E2E" w:rsidRDefault="00716478" w:rsidP="00953E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 результате обучения воспитанники должны:</w:t>
      </w:r>
    </w:p>
    <w:p w:rsidR="00716478" w:rsidRPr="000F7E2E" w:rsidRDefault="00716478" w:rsidP="00953E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Ориентироваться в важнейших событиях истории Татарстана  в связи с отечественной историей и культурой.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.Важными условиями для успешной реализации программы служат следующие 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принципы: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развивающего и воспитывающего обучения;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от опыта к обобщениям;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принцип сочетания индивидуальных и коллективных форм обучения;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смены видов деятельности;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социокультурного соответствия;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наглядности;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систематичности и последовательности;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сознательности и активности и учета возрастных особенностей;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добровольности;</w:t>
      </w:r>
    </w:p>
    <w:p w:rsidR="00DA3EF6" w:rsidRPr="000F7E2E" w:rsidRDefault="00DA3EF6" w:rsidP="00953E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психологической комфортности в коллективе.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позволяет решать задачи и создает условия для развития ряда универсальных учебных действий (личностные, регулятивные, познавательные, коммуникативные)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способствуют развитию инициативы, гражданской активности, повышают познавательный интерес учащихся.</w:t>
      </w:r>
    </w:p>
    <w:p w:rsidR="00716478" w:rsidRPr="000F7E2E" w:rsidRDefault="00DA3EF6" w:rsidP="0071647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критериями отбора материала при составлении программы является ее культурная значимость в жизни родного города, района, области, актуальность, воспитательная ценность.</w:t>
      </w:r>
    </w:p>
    <w:p w:rsidR="00716478" w:rsidRPr="000F7E2E" w:rsidRDefault="00716478" w:rsidP="00953E4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716478" w:rsidRPr="000F7E2E" w:rsidRDefault="00716478" w:rsidP="007164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 результате обучения воспитанники должны:</w:t>
      </w:r>
    </w:p>
    <w:p w:rsidR="00716478" w:rsidRPr="000F7E2E" w:rsidRDefault="00716478" w:rsidP="007164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Ориентироваться в важнейших событиях истории Татарстана  в связи с отечественной историей и культурой.</w:t>
      </w:r>
    </w:p>
    <w:p w:rsidR="00DA3EF6" w:rsidRPr="000F7E2E" w:rsidRDefault="00716478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этапы истории города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Мензелинска, </w:t>
      </w:r>
      <w:r w:rsidR="00DA3EF6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происхождение его названия, географическое положение, историю символики;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природные особенности своего края, особенности животного и растительного мира;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историю своей семьи;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название улиц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поведения в общественных местах;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архитектурные, скульптурные памятники города, природные заповедные места;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имена и достижения знаменитых земляков;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героев в годы Великой Отечественной войны;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участников военных событий в Афганистане;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крупные промышленные предприятия  Татарстана;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особенности труда людей наиболее распространенных профессий;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средние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специальные учебные </w:t>
      </w:r>
      <w:proofErr w:type="spell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заведенияМензелинского</w:t>
      </w:r>
      <w:proofErr w:type="spell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района.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Воспитанники должны 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и использовать дополнительную информацию о родном крае;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-работать в семейных архивах;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с историческими документами;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или в группе собирать краеведческий материал для творческой работы;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оформлять материалы, создавать экспозиции;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-проводить поисково-исследовательскую деятельность под руководством руководителя кружка;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-посещать музеи и другие культурные учреждения города.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Будут сформированы обще учебные умения и личностные качества: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развитая зрительная, слуховая и моторная память;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устойчивость внимания, наблюдательность;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любознательность;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работать в группе;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радоваться своим успехам и успехам товарищей;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слушать и слышать друг друга;</w:t>
      </w: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дружелюбие.</w:t>
      </w:r>
    </w:p>
    <w:p w:rsidR="0024715C" w:rsidRPr="000F7E2E" w:rsidRDefault="0024715C" w:rsidP="0024715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РегулятивныеУУД</w:t>
      </w:r>
      <w:r w:rsidR="00DE098F"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24715C" w:rsidRPr="000F7E2E" w:rsidRDefault="0024715C" w:rsidP="0024715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учитывать выделенные учителем ориентиры действия в новом учебном материале в сотрудничестве с учителем;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планировать свое действие в соответствии с поставленной задачей и условиями ее реализации, в том числе во внутреннем плане</w:t>
      </w:r>
    </w:p>
    <w:p w:rsidR="0024715C" w:rsidRPr="000F7E2E" w:rsidRDefault="0024715C" w:rsidP="0024715C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итоговый и пошаговый контроль по результату;</w:t>
      </w:r>
    </w:p>
    <w:p w:rsidR="0024715C" w:rsidRPr="000F7E2E" w:rsidRDefault="0024715C" w:rsidP="0024715C">
      <w:pPr>
        <w:numPr>
          <w:ilvl w:val="0"/>
          <w:numId w:val="2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24715C" w:rsidRPr="000F7E2E" w:rsidRDefault="0024715C" w:rsidP="0024715C">
      <w:pPr>
        <w:numPr>
          <w:ilvl w:val="0"/>
          <w:numId w:val="2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преобразовывать практическую задачу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познавательную;</w:t>
      </w:r>
    </w:p>
    <w:p w:rsidR="0024715C" w:rsidRPr="000F7E2E" w:rsidRDefault="0024715C" w:rsidP="0024715C">
      <w:pPr>
        <w:numPr>
          <w:ilvl w:val="0"/>
          <w:numId w:val="2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познавательную инициативу в учебном сотрудничестве</w:t>
      </w:r>
    </w:p>
    <w:p w:rsidR="0024715C" w:rsidRPr="000F7E2E" w:rsidRDefault="00DE098F" w:rsidP="007F533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</w:t>
      </w:r>
      <w:r w:rsidR="0024715C"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ознавательные</w:t>
      </w: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УУД:</w:t>
      </w:r>
    </w:p>
    <w:p w:rsidR="0024715C" w:rsidRPr="000F7E2E" w:rsidRDefault="0024715C" w:rsidP="0024715C">
      <w:pPr>
        <w:numPr>
          <w:ilvl w:val="0"/>
          <w:numId w:val="3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учиться: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навыках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 творческих задач и навыках поиска, анализа и интерпретации информации.</w:t>
      </w:r>
    </w:p>
    <w:p w:rsidR="0024715C" w:rsidRPr="000F7E2E" w:rsidRDefault="0024715C" w:rsidP="0024715C">
      <w:pPr>
        <w:numPr>
          <w:ilvl w:val="0"/>
          <w:numId w:val="3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добывать необходимые знания и с их помощью проделывать конкретную работу.</w:t>
      </w:r>
    </w:p>
    <w:p w:rsidR="0024715C" w:rsidRPr="000F7E2E" w:rsidRDefault="0024715C" w:rsidP="0024715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осуществлять поиск необходимой информации для выполнения учебных заданий с использованием учебной литературы;</w:t>
      </w:r>
    </w:p>
    <w:p w:rsidR="0024715C" w:rsidRPr="000F7E2E" w:rsidRDefault="0024715C" w:rsidP="0024715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основам смыслового чтения художественных и познавательных текстов, выделять существенную информацию из текстов разных видов;</w:t>
      </w:r>
    </w:p>
    <w:p w:rsidR="0024715C" w:rsidRPr="000F7E2E" w:rsidRDefault="0024715C" w:rsidP="0024715C">
      <w:pPr>
        <w:numPr>
          <w:ilvl w:val="0"/>
          <w:numId w:val="4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24715C" w:rsidRPr="000F7E2E" w:rsidRDefault="0024715C" w:rsidP="0024715C">
      <w:pPr>
        <w:numPr>
          <w:ilvl w:val="0"/>
          <w:numId w:val="5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Интернета</w:t>
      </w:r>
    </w:p>
    <w:p w:rsidR="0024715C" w:rsidRPr="000F7E2E" w:rsidRDefault="00DE098F" w:rsidP="00DE098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4715C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оммуникативные</w:t>
      </w: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УУД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24715C" w:rsidRPr="000F7E2E" w:rsidRDefault="0024715C" w:rsidP="0024715C">
      <w:pPr>
        <w:numPr>
          <w:ilvl w:val="0"/>
          <w:numId w:val="6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выполнять различные роли в группе (лидера, исполнителя, критика).</w:t>
      </w:r>
    </w:p>
    <w:p w:rsidR="0024715C" w:rsidRPr="000F7E2E" w:rsidRDefault="0024715C" w:rsidP="0024715C">
      <w:pPr>
        <w:numPr>
          <w:ilvl w:val="0"/>
          <w:numId w:val="6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координировать свои усилия с усилиями других.</w:t>
      </w:r>
    </w:p>
    <w:p w:rsidR="0024715C" w:rsidRPr="000F7E2E" w:rsidRDefault="0024715C" w:rsidP="0024715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формулировать собственное мнение и позицию;</w:t>
      </w:r>
    </w:p>
    <w:p w:rsidR="0024715C" w:rsidRPr="000F7E2E" w:rsidRDefault="0024715C" w:rsidP="0024715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договариваться и приходить к общему решению в совместной деятельности, в том числе в ситуации столкновения интересов;</w:t>
      </w:r>
    </w:p>
    <w:p w:rsidR="0024715C" w:rsidRPr="000F7E2E" w:rsidRDefault="0024715C" w:rsidP="0024715C">
      <w:pPr>
        <w:numPr>
          <w:ilvl w:val="0"/>
          <w:numId w:val="7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задавать вопросы;</w:t>
      </w:r>
    </w:p>
    <w:p w:rsidR="0024715C" w:rsidRPr="000F7E2E" w:rsidRDefault="0024715C" w:rsidP="0024715C">
      <w:pPr>
        <w:numPr>
          <w:ilvl w:val="0"/>
          <w:numId w:val="8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собственной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ориентироваться на позицию партнера в общении и взаимодействии;</w:t>
      </w:r>
    </w:p>
    <w:p w:rsidR="0024715C" w:rsidRPr="000F7E2E" w:rsidRDefault="0024715C" w:rsidP="0024715C">
      <w:pPr>
        <w:numPr>
          <w:ilvl w:val="0"/>
          <w:numId w:val="9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</w:t>
      </w:r>
    </w:p>
    <w:p w:rsidR="0024715C" w:rsidRPr="000F7E2E" w:rsidRDefault="0024715C" w:rsidP="0024715C">
      <w:pPr>
        <w:numPr>
          <w:ilvl w:val="0"/>
          <w:numId w:val="10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24715C" w:rsidRPr="000F7E2E" w:rsidRDefault="0024715C" w:rsidP="0024715C">
      <w:pPr>
        <w:numPr>
          <w:ilvl w:val="0"/>
          <w:numId w:val="10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24715C" w:rsidRPr="000F7E2E" w:rsidRDefault="0024715C" w:rsidP="0024715C">
      <w:pPr>
        <w:numPr>
          <w:ilvl w:val="0"/>
          <w:numId w:val="10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4715C" w:rsidRPr="000F7E2E" w:rsidRDefault="0024715C" w:rsidP="0024715C">
      <w:pPr>
        <w:numPr>
          <w:ilvl w:val="0"/>
          <w:numId w:val="10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продуктивно разрешать конфликты на основе учета интересов и позиций всех его участников;</w:t>
      </w:r>
    </w:p>
    <w:p w:rsidR="0024715C" w:rsidRPr="000F7E2E" w:rsidRDefault="0024715C" w:rsidP="0024715C">
      <w:pPr>
        <w:numPr>
          <w:ilvl w:val="0"/>
          <w:numId w:val="10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уровню знаний, умений и навыков по окончанию реализации программы: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иметь представление об исследовательском обучении, сборе и обработке информации, составлении доклада, публичном выступлении;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знать, как выбрать тему исследования, структуру исследования;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уметь видеть проблему, выдвигать гипотезы, планировать ход исследования, давать определения понятиям, работать с текстом, делать выводы;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уметь работать в группе, прислушиваться к мнению членов группы, отстаивать собственную точку зрения;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планированием и постановкой эксперимента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Предполагаемые результаты обучения.</w:t>
      </w:r>
    </w:p>
    <w:p w:rsidR="0024715C" w:rsidRPr="000F7E2E" w:rsidRDefault="00DE098F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Изучение истории  Мензелинского района.</w:t>
      </w:r>
      <w:r w:rsidR="0024715C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Сбор богатого материала об известных и безымянных героях Великой Отечественной войны. </w:t>
      </w:r>
      <w:r w:rsidR="0024715C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Овладение начальными навыками работы с ПК: умение выполнять простейшие операции в программах текстового редактора, графического редактора, редактора фотоизображений. </w:t>
      </w:r>
      <w:r w:rsidR="0024715C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Усвоение начальных знаний и навыков исследовательской работы.</w:t>
      </w:r>
    </w:p>
    <w:p w:rsidR="0024715C" w:rsidRPr="000F7E2E" w:rsidRDefault="0024715C" w:rsidP="00953E4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Предполагаемые результаты реализации программы и критерии их оценки:</w:t>
      </w:r>
    </w:p>
    <w:p w:rsidR="0024715C" w:rsidRPr="000F7E2E" w:rsidRDefault="0024715C" w:rsidP="002471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Обучающиеся должны научиться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видеть проблемы;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ставить вопросы;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выдвигать гипотезы;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давать определение понятиям;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классифицировать;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наблюдать;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проводить эксперименты;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делать умозаключения и выводы;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структурировать материал;</w:t>
      </w:r>
    </w:p>
    <w:p w:rsidR="0024715C" w:rsidRPr="000F7E2E" w:rsidRDefault="0024715C" w:rsidP="0024715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объяснять, доказывать и защищать свои идеи.</w:t>
      </w:r>
    </w:p>
    <w:p w:rsidR="0024715C" w:rsidRPr="000F7E2E" w:rsidRDefault="0024715C" w:rsidP="0024715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3EF6" w:rsidRPr="000F7E2E" w:rsidRDefault="00DA3EF6" w:rsidP="00DA3EF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 </w:t>
      </w: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оценки результативности учебных занятий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применяются следующие виды и формы контроля.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71"/>
        <w:gridCol w:w="5387"/>
      </w:tblGrid>
      <w:tr w:rsidR="00DA3EF6" w:rsidRPr="000F7E2E" w:rsidTr="00DA3EF6">
        <w:trPr>
          <w:trHeight w:val="240"/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A3EF6" w:rsidRPr="000F7E2E" w:rsidRDefault="00DA3EF6" w:rsidP="00DA3E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5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A3EF6" w:rsidRPr="000F7E2E" w:rsidRDefault="00DA3EF6" w:rsidP="00DA3E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DA3EF6" w:rsidRPr="000F7E2E" w:rsidTr="00DA3EF6">
        <w:trPr>
          <w:trHeight w:val="195"/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3EF6" w:rsidRPr="000F7E2E" w:rsidRDefault="00DA3EF6" w:rsidP="00DA3EF6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контроль</w:t>
            </w:r>
          </w:p>
        </w:tc>
        <w:tc>
          <w:tcPr>
            <w:tcW w:w="5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3EF6" w:rsidRPr="000F7E2E" w:rsidRDefault="00DA3EF6" w:rsidP="00DA3EF6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Собеседование, наблюдение</w:t>
            </w:r>
          </w:p>
        </w:tc>
      </w:tr>
      <w:tr w:rsidR="00DA3EF6" w:rsidRPr="000F7E2E" w:rsidTr="00DA3EF6">
        <w:trPr>
          <w:trHeight w:val="330"/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3EF6" w:rsidRPr="000F7E2E" w:rsidRDefault="00DA3EF6" w:rsidP="00DA3E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  <w:p w:rsidR="00DA3EF6" w:rsidRPr="000F7E2E" w:rsidRDefault="00DA3EF6" w:rsidP="00DA3E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итогам занятий)</w:t>
            </w:r>
          </w:p>
        </w:tc>
        <w:tc>
          <w:tcPr>
            <w:tcW w:w="5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3EF6" w:rsidRPr="000F7E2E" w:rsidRDefault="00DA3EF6" w:rsidP="00DA3E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Опросы, собеседование, наблюдение</w:t>
            </w:r>
          </w:p>
        </w:tc>
      </w:tr>
      <w:tr w:rsidR="00DA3EF6" w:rsidRPr="000F7E2E" w:rsidTr="00DA3EF6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3EF6" w:rsidRPr="000F7E2E" w:rsidRDefault="00DA3EF6" w:rsidP="00DA3E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 (по итогам завершения каждой темы)</w:t>
            </w:r>
          </w:p>
        </w:tc>
        <w:tc>
          <w:tcPr>
            <w:tcW w:w="5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3EF6" w:rsidRPr="000F7E2E" w:rsidRDefault="00DA3EF6" w:rsidP="00DA3E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Викторины, тестирование, опросы, тематические кроссворды, 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филворды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краеведческие конкурсы</w:t>
            </w:r>
          </w:p>
        </w:tc>
      </w:tr>
    </w:tbl>
    <w:p w:rsidR="007E3B6D" w:rsidRPr="000F7E2E" w:rsidRDefault="007E3B6D" w:rsidP="007E3B6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ОЦЕНКА РЕЗУЛЬТАТИВНОСТИ ОСВОЕНИЯ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04"/>
        <w:gridCol w:w="2693"/>
        <w:gridCol w:w="2977"/>
      </w:tblGrid>
      <w:tr w:rsidR="007E3B6D" w:rsidRPr="000F7E2E" w:rsidTr="007E3B6D">
        <w:trPr>
          <w:tblCellSpacing w:w="15" w:type="dxa"/>
        </w:trPr>
        <w:tc>
          <w:tcPr>
            <w:tcW w:w="3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E3B6D" w:rsidRPr="000F7E2E" w:rsidRDefault="007E3B6D" w:rsidP="007E3B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Базовый уровень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E3B6D" w:rsidRPr="000F7E2E" w:rsidRDefault="007E3B6D" w:rsidP="007E3B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Повышенный уровень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3B6D" w:rsidRPr="000F7E2E" w:rsidRDefault="007E3B6D" w:rsidP="007E3B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Творческий уровень</w:t>
            </w:r>
          </w:p>
        </w:tc>
      </w:tr>
      <w:tr w:rsidR="007E3B6D" w:rsidRPr="000F7E2E" w:rsidTr="007E3B6D">
        <w:trPr>
          <w:tblCellSpacing w:w="15" w:type="dxa"/>
        </w:trPr>
        <w:tc>
          <w:tcPr>
            <w:tcW w:w="3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основном усвоены: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возраст города Мензелинска происхождение его названия, историю символики;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природные особенности родного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края;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название улиц;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в общественных местах;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архитектурные, скульптурные памятники города, природные заповедные места;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имена и достижения знаменитых земляков;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промышленные предприятия города;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герои 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шарьинцы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годы Великой Отечественной войны;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-участники военных событий в Афганистане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средние учебные заведения города.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техники безопасности на занятиях по краеведению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неуверенно или с помощью педагога: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находят и используют дополнительную информацию о родном крае;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работают с историческими документами;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самостоятельно или в группе собирают краеведческий материал для творческой работы;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оформляют материалы, создают экспозиции;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 обучающихся недостаточно развиты: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-развитая зрительная, слуховая и моторная память;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-устойчивость внимания, наблюдательность;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любознательность;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работать в группе;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радоваться своим успехам и успехам товарищей;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слушать и слышать друг друга;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дружелюбие.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Обучающиеся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достаточной мере знают: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возраст города Мензелинска, происхождение его названия, историю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символики;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природные особенности родного края;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название улиц названных именами и их расположение;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в общественных местах;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архитектурные, скульптурные памятники города, природные заповедные места;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имена и достижения знаменитых земляков;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промышленные предприятия города;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герои 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шарьинцы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годы Великой Отечественной войны;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-участники военных событий в Афганистане;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средние учебные заведения города.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техники безопасности на занятиях по краеведению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Обучающиеся уверенно: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находят и используют дополнительную информацию о родном крае;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работают с историческими документами;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самостоятельно или в группе собирают краеведческий материал для творческой работы;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оформляют материалы, создают экспозиции;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ориентируются на местности.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 </w:t>
            </w:r>
            <w:proofErr w:type="gramStart"/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 достаточной мере развиты: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зрительная, слуховая и моторная память;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устойчивость внимания,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наблюдательность;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любознательность;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работать в группе;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радоваться своим успехам и успехам товарищей;</w:t>
            </w:r>
            <w:r w:rsidR="00E30EBB"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дружелюбие.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Обучающиеся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полностью представляют: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возраст города Мензелинска, происхождение его названия, историю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символики;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природные особенности родного края;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название улиц названных именами 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шарьинцев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их расположение;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в общественных местах;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архитектурные, скульптурные памятники города, природные заповедные места;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имена и достижения знаменитых земляков;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промышленные предприятия города;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герои 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шарьинцы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годы Великой Отечественной войны;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-участники военных событий в Афганистане;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средние учебные заведения города.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техники безопасности на занятиях по краеведению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Обучающиеся свободно: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находят и используют дополнительную информацию о родном крае;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работают с историческими документами;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самостоятельно или в группе собирают краеведческий материал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творческой работы;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оформляют материалы, создают экспозиции;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ориентируются на местности.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 обучающихся уверенно развиты: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зрительная, слуховая и моторная память;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устойчивость внимания,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наблюдательность;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любознательность;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работать в группе;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радоваться своим успехам и успехам товарищей;</w:t>
            </w:r>
          </w:p>
          <w:p w:rsidR="007E3B6D" w:rsidRPr="000F7E2E" w:rsidRDefault="007E3B6D" w:rsidP="007E3B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дружелюбие.</w:t>
            </w:r>
          </w:p>
        </w:tc>
      </w:tr>
    </w:tbl>
    <w:p w:rsidR="00FF3B78" w:rsidRPr="000F7E2E" w:rsidRDefault="00FF3B78" w:rsidP="00FF3B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510EDC" w:rsidRPr="000F7E2E" w:rsidRDefault="00510EDC" w:rsidP="00510EDC">
      <w:pPr>
        <w:pStyle w:val="a5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Pr="000F7E2E" w:rsidRDefault="000F7E2E" w:rsidP="00510EDC">
      <w:pPr>
        <w:pStyle w:val="a5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7E2E" w:rsidRDefault="00690B94" w:rsidP="00690B94">
      <w:pPr>
        <w:pStyle w:val="a5"/>
        <w:tabs>
          <w:tab w:val="left" w:pos="24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90B94" w:rsidRDefault="00690B94" w:rsidP="00690B94">
      <w:pPr>
        <w:pStyle w:val="a5"/>
        <w:tabs>
          <w:tab w:val="left" w:pos="24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90B94" w:rsidRDefault="00690B94" w:rsidP="00690B94">
      <w:pPr>
        <w:pStyle w:val="a5"/>
        <w:tabs>
          <w:tab w:val="left" w:pos="24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12BE3" w:rsidRPr="000F7E2E" w:rsidRDefault="00510EDC" w:rsidP="00690B94">
      <w:pPr>
        <w:pStyle w:val="a5"/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F7E2E"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учебный график</w:t>
      </w:r>
    </w:p>
    <w:p w:rsidR="00D12BE3" w:rsidRPr="000F7E2E" w:rsidRDefault="00D12BE3" w:rsidP="00FF3B7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</w:p>
    <w:tbl>
      <w:tblPr>
        <w:tblStyle w:val="a3"/>
        <w:tblW w:w="9464" w:type="dxa"/>
        <w:tblLook w:val="01E0"/>
      </w:tblPr>
      <w:tblGrid>
        <w:gridCol w:w="731"/>
        <w:gridCol w:w="2347"/>
        <w:gridCol w:w="857"/>
        <w:gridCol w:w="15"/>
        <w:gridCol w:w="2301"/>
        <w:gridCol w:w="1618"/>
        <w:gridCol w:w="796"/>
        <w:gridCol w:w="799"/>
      </w:tblGrid>
      <w:tr w:rsidR="00073D59" w:rsidRPr="000F7E2E" w:rsidTr="00702F7F">
        <w:tc>
          <w:tcPr>
            <w:tcW w:w="1104" w:type="dxa"/>
            <w:vAlign w:val="center"/>
          </w:tcPr>
          <w:p w:rsidR="00073D59" w:rsidRPr="000F7E2E" w:rsidRDefault="00073D59" w:rsidP="00FF3B7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790" w:type="dxa"/>
            <w:vAlign w:val="center"/>
          </w:tcPr>
          <w:p w:rsidR="00073D59" w:rsidRPr="000F7E2E" w:rsidRDefault="00073D59" w:rsidP="00FF3B7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814" w:type="dxa"/>
            <w:gridSpan w:val="2"/>
            <w:vAlign w:val="center"/>
          </w:tcPr>
          <w:p w:rsidR="00073D59" w:rsidRPr="000F7E2E" w:rsidRDefault="00073D59" w:rsidP="00FF3B78">
            <w:pPr>
              <w:rPr>
                <w:b/>
                <w:i/>
                <w:sz w:val="24"/>
                <w:szCs w:val="24"/>
                <w:lang w:val="tt-RU"/>
              </w:rPr>
            </w:pPr>
            <w:r w:rsidRPr="000F7E2E">
              <w:rPr>
                <w:b/>
                <w:i/>
                <w:sz w:val="24"/>
                <w:szCs w:val="24"/>
                <w:lang w:val="tt-RU"/>
              </w:rPr>
              <w:t>Кол.ч.</w:t>
            </w:r>
          </w:p>
        </w:tc>
        <w:tc>
          <w:tcPr>
            <w:tcW w:w="1645" w:type="dxa"/>
            <w:vAlign w:val="center"/>
          </w:tcPr>
          <w:p w:rsidR="00073D59" w:rsidRPr="000F7E2E" w:rsidRDefault="00A10906" w:rsidP="00073D59">
            <w:pPr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b/>
                <w:bCs/>
                <w:sz w:val="24"/>
                <w:szCs w:val="24"/>
              </w:rPr>
              <w:t>Форма занятия</w:t>
            </w:r>
          </w:p>
        </w:tc>
        <w:tc>
          <w:tcPr>
            <w:tcW w:w="1618" w:type="dxa"/>
            <w:vAlign w:val="center"/>
          </w:tcPr>
          <w:p w:rsidR="00A10906" w:rsidRPr="000F7E2E" w:rsidRDefault="00A10906" w:rsidP="00A10906">
            <w:pPr>
              <w:rPr>
                <w:b/>
                <w:sz w:val="24"/>
                <w:szCs w:val="24"/>
              </w:rPr>
            </w:pPr>
            <w:r w:rsidRPr="000F7E2E">
              <w:rPr>
                <w:b/>
                <w:sz w:val="24"/>
                <w:szCs w:val="24"/>
              </w:rPr>
              <w:t>Форма контроля</w:t>
            </w:r>
          </w:p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  <w:vAlign w:val="center"/>
          </w:tcPr>
          <w:p w:rsidR="00073D59" w:rsidRPr="000F7E2E" w:rsidRDefault="00073D59" w:rsidP="00FF3B78">
            <w:pPr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765" w:type="dxa"/>
            <w:vAlign w:val="center"/>
          </w:tcPr>
          <w:p w:rsidR="00073D59" w:rsidRPr="000F7E2E" w:rsidRDefault="00073D59" w:rsidP="00FF3B78">
            <w:pPr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9C7CC6" w:rsidRPr="000F7E2E" w:rsidTr="00702F7F">
        <w:trPr>
          <w:trHeight w:val="270"/>
        </w:trPr>
        <w:tc>
          <w:tcPr>
            <w:tcW w:w="3894" w:type="dxa"/>
            <w:gridSpan w:val="2"/>
          </w:tcPr>
          <w:p w:rsidR="009C7CC6" w:rsidRPr="000F7E2E" w:rsidRDefault="009C7CC6" w:rsidP="004C2DCF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1неделя</w:t>
            </w:r>
          </w:p>
        </w:tc>
        <w:tc>
          <w:tcPr>
            <w:tcW w:w="814" w:type="dxa"/>
            <w:gridSpan w:val="2"/>
          </w:tcPr>
          <w:p w:rsidR="009C7CC6" w:rsidRPr="000F7E2E" w:rsidRDefault="009C7CC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9C7CC6" w:rsidRPr="000F7E2E" w:rsidRDefault="009C7CC6" w:rsidP="00A10906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9C7CC6" w:rsidRPr="000F7E2E" w:rsidRDefault="009C7CC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9C7CC6" w:rsidRPr="000F7E2E" w:rsidRDefault="009C7CC6">
            <w:pPr>
              <w:rPr>
                <w:i/>
                <w:sz w:val="24"/>
                <w:szCs w:val="24"/>
                <w:lang w:val="tt-RU"/>
              </w:rPr>
            </w:pPr>
          </w:p>
          <w:p w:rsidR="009C7CC6" w:rsidRPr="000F7E2E" w:rsidRDefault="009C7CC6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9C7CC6" w:rsidRPr="000F7E2E" w:rsidRDefault="009C7CC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4C2DCF" w:rsidRPr="000F7E2E" w:rsidTr="00702F7F">
        <w:trPr>
          <w:trHeight w:val="1890"/>
        </w:trPr>
        <w:tc>
          <w:tcPr>
            <w:tcW w:w="1104" w:type="dxa"/>
          </w:tcPr>
          <w:p w:rsidR="004C2DCF" w:rsidRPr="000F7E2E" w:rsidRDefault="004C2DCF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2790" w:type="dxa"/>
          </w:tcPr>
          <w:p w:rsidR="004C2DCF" w:rsidRPr="000F7E2E" w:rsidRDefault="004C2DCF" w:rsidP="00FF3B78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Кереш( Вводное занятие)</w:t>
            </w:r>
          </w:p>
        </w:tc>
        <w:tc>
          <w:tcPr>
            <w:tcW w:w="814" w:type="dxa"/>
            <w:gridSpan w:val="2"/>
          </w:tcPr>
          <w:p w:rsidR="004C2DCF" w:rsidRPr="000F7E2E" w:rsidRDefault="004C2DCF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4C2DCF" w:rsidRPr="000F7E2E" w:rsidRDefault="004C2DCF" w:rsidP="00A10906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Беседа с учениками, ознакомление  с правилами поведения в кабинете во время кружка</w:t>
            </w:r>
          </w:p>
        </w:tc>
        <w:tc>
          <w:tcPr>
            <w:tcW w:w="1618" w:type="dxa"/>
          </w:tcPr>
          <w:p w:rsidR="004C2DCF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proofErr w:type="spellStart"/>
            <w:r w:rsidRPr="000F7E2E">
              <w:rPr>
                <w:sz w:val="24"/>
                <w:szCs w:val="24"/>
              </w:rPr>
              <w:t>тветы</w:t>
            </w:r>
            <w:proofErr w:type="spellEnd"/>
            <w:r w:rsidRPr="000F7E2E">
              <w:rPr>
                <w:sz w:val="24"/>
                <w:szCs w:val="24"/>
              </w:rPr>
              <w:t xml:space="preserve"> на вопросы</w:t>
            </w:r>
          </w:p>
        </w:tc>
        <w:tc>
          <w:tcPr>
            <w:tcW w:w="728" w:type="dxa"/>
          </w:tcPr>
          <w:p w:rsidR="004C2DCF" w:rsidRPr="000F7E2E" w:rsidRDefault="0090669A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20.09</w:t>
            </w:r>
          </w:p>
        </w:tc>
        <w:tc>
          <w:tcPr>
            <w:tcW w:w="765" w:type="dxa"/>
          </w:tcPr>
          <w:p w:rsidR="004C2DCF" w:rsidRPr="000F7E2E" w:rsidRDefault="004C2DCF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2790" w:type="dxa"/>
          </w:tcPr>
          <w:p w:rsidR="00073D59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Минзәләм -туган ягым</w:t>
            </w:r>
          </w:p>
        </w:tc>
        <w:tc>
          <w:tcPr>
            <w:tcW w:w="814" w:type="dxa"/>
            <w:gridSpan w:val="2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073D59" w:rsidRPr="000F7E2E" w:rsidRDefault="00A10906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073D59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21.09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75"/>
        </w:trPr>
        <w:tc>
          <w:tcPr>
            <w:tcW w:w="3894" w:type="dxa"/>
            <w:gridSpan w:val="2"/>
          </w:tcPr>
          <w:p w:rsidR="00CC64C8" w:rsidRPr="000F7E2E" w:rsidRDefault="00CC64C8" w:rsidP="00A10906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2неделя</w:t>
            </w:r>
          </w:p>
        </w:tc>
        <w:tc>
          <w:tcPr>
            <w:tcW w:w="814" w:type="dxa"/>
            <w:gridSpan w:val="2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390"/>
        </w:trPr>
        <w:tc>
          <w:tcPr>
            <w:tcW w:w="1104" w:type="dxa"/>
          </w:tcPr>
          <w:p w:rsidR="00A10906" w:rsidRPr="000F7E2E" w:rsidRDefault="00A10906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790" w:type="dxa"/>
          </w:tcPr>
          <w:p w:rsidR="00A10906" w:rsidRPr="000F7E2E" w:rsidRDefault="00A10906" w:rsidP="00A10906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Районыбыз тарихы</w:t>
            </w:r>
          </w:p>
        </w:tc>
        <w:tc>
          <w:tcPr>
            <w:tcW w:w="814" w:type="dxa"/>
            <w:gridSpan w:val="2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A10906" w:rsidRPr="000F7E2E" w:rsidRDefault="00A10906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A10906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ответы на вопросы</w:t>
            </w:r>
          </w:p>
        </w:tc>
        <w:tc>
          <w:tcPr>
            <w:tcW w:w="728" w:type="dxa"/>
          </w:tcPr>
          <w:p w:rsidR="00A10906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27.09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270"/>
        </w:trPr>
        <w:tc>
          <w:tcPr>
            <w:tcW w:w="1104" w:type="dxa"/>
          </w:tcPr>
          <w:p w:rsidR="00A10906" w:rsidRPr="000F7E2E" w:rsidRDefault="00A10906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790" w:type="dxa"/>
          </w:tcPr>
          <w:p w:rsidR="00A10906" w:rsidRPr="000F7E2E" w:rsidRDefault="00A10906" w:rsidP="00A10906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Районыбызның туган як музеена сәяхәт</w:t>
            </w:r>
          </w:p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14" w:type="dxa"/>
            <w:gridSpan w:val="2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A10906" w:rsidRPr="000F7E2E" w:rsidRDefault="00BA51F7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Экскурсия</w:t>
            </w:r>
          </w:p>
        </w:tc>
        <w:tc>
          <w:tcPr>
            <w:tcW w:w="1618" w:type="dxa"/>
          </w:tcPr>
          <w:p w:rsidR="00A10906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наблюдение</w:t>
            </w:r>
          </w:p>
        </w:tc>
        <w:tc>
          <w:tcPr>
            <w:tcW w:w="728" w:type="dxa"/>
          </w:tcPr>
          <w:p w:rsidR="00A10906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28.09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225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3неделя</w:t>
            </w:r>
          </w:p>
        </w:tc>
        <w:tc>
          <w:tcPr>
            <w:tcW w:w="814" w:type="dxa"/>
            <w:gridSpan w:val="2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525"/>
        </w:trPr>
        <w:tc>
          <w:tcPr>
            <w:tcW w:w="1104" w:type="dxa"/>
          </w:tcPr>
          <w:p w:rsidR="00A10906" w:rsidRPr="000F7E2E" w:rsidRDefault="00A10906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790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 төбәгенең гореф-гадәтләре һәм әби-бабаларыбызның йолалары</w:t>
            </w:r>
          </w:p>
        </w:tc>
        <w:tc>
          <w:tcPr>
            <w:tcW w:w="814" w:type="dxa"/>
            <w:gridSpan w:val="2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A10906" w:rsidRPr="000F7E2E" w:rsidRDefault="00A10906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A10906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ответы на вопросы</w:t>
            </w:r>
          </w:p>
        </w:tc>
        <w:tc>
          <w:tcPr>
            <w:tcW w:w="728" w:type="dxa"/>
          </w:tcPr>
          <w:p w:rsidR="00A10906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4.10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702F7F" w:rsidRPr="000F7E2E" w:rsidTr="00702F7F">
        <w:tc>
          <w:tcPr>
            <w:tcW w:w="1104" w:type="dxa"/>
          </w:tcPr>
          <w:p w:rsidR="00702F7F" w:rsidRPr="000F7E2E" w:rsidRDefault="00702F7F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6</w:t>
            </w:r>
          </w:p>
          <w:p w:rsidR="00702F7F" w:rsidRPr="000F7E2E" w:rsidRDefault="00702F7F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  <w:p w:rsidR="00702F7F" w:rsidRPr="000F7E2E" w:rsidRDefault="00702F7F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790" w:type="dxa"/>
          </w:tcPr>
          <w:p w:rsidR="00702F7F" w:rsidRPr="000F7E2E" w:rsidRDefault="00702F7F">
            <w:pPr>
              <w:rPr>
                <w:sz w:val="24"/>
                <w:szCs w:val="24"/>
                <w:lang w:val="tt-RU"/>
              </w:rPr>
            </w:pPr>
          </w:p>
          <w:p w:rsidR="00702F7F" w:rsidRPr="000F7E2E" w:rsidRDefault="00702F7F" w:rsidP="00702F7F">
            <w:pPr>
              <w:ind w:left="357"/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“Җиде бабаңны беләсеңме?”</w:t>
            </w:r>
          </w:p>
          <w:p w:rsidR="00702F7F" w:rsidRPr="000F7E2E" w:rsidRDefault="00702F7F" w:rsidP="00702F7F">
            <w:pPr>
              <w:ind w:left="612"/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Шәҗәрәләр төзү</w:t>
            </w:r>
          </w:p>
        </w:tc>
        <w:tc>
          <w:tcPr>
            <w:tcW w:w="814" w:type="dxa"/>
            <w:gridSpan w:val="2"/>
          </w:tcPr>
          <w:p w:rsidR="00702F7F" w:rsidRPr="000F7E2E" w:rsidRDefault="00702F7F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702F7F" w:rsidRPr="000F7E2E" w:rsidRDefault="00702F7F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702F7F" w:rsidRPr="000F7E2E" w:rsidRDefault="00702F7F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ответы на вопросы</w:t>
            </w:r>
          </w:p>
        </w:tc>
        <w:tc>
          <w:tcPr>
            <w:tcW w:w="728" w:type="dxa"/>
          </w:tcPr>
          <w:p w:rsidR="00702F7F" w:rsidRPr="000F7E2E" w:rsidRDefault="00702F7F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5.10</w:t>
            </w:r>
          </w:p>
        </w:tc>
        <w:tc>
          <w:tcPr>
            <w:tcW w:w="765" w:type="dxa"/>
          </w:tcPr>
          <w:p w:rsidR="00702F7F" w:rsidRPr="000F7E2E" w:rsidRDefault="00702F7F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9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4неделя</w:t>
            </w:r>
          </w:p>
        </w:tc>
        <w:tc>
          <w:tcPr>
            <w:tcW w:w="814" w:type="dxa"/>
            <w:gridSpan w:val="2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1005"/>
        </w:trPr>
        <w:tc>
          <w:tcPr>
            <w:tcW w:w="1104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790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Туган ягыбызда тел үзенчәлекләре</w:t>
            </w:r>
          </w:p>
        </w:tc>
        <w:tc>
          <w:tcPr>
            <w:tcW w:w="814" w:type="dxa"/>
            <w:gridSpan w:val="2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A10906" w:rsidRPr="000F7E2E" w:rsidRDefault="00A10906" w:rsidP="00073D59">
            <w:pPr>
              <w:jc w:val="both"/>
              <w:rPr>
                <w:sz w:val="24"/>
                <w:szCs w:val="24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A10906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выполнение тематических тестов</w:t>
            </w:r>
          </w:p>
        </w:tc>
        <w:tc>
          <w:tcPr>
            <w:tcW w:w="728" w:type="dxa"/>
          </w:tcPr>
          <w:p w:rsidR="00A10906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11.10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945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8</w:t>
            </w:r>
          </w:p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 xml:space="preserve">Район матбугаты тарихы. </w:t>
            </w:r>
          </w:p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14" w:type="dxa"/>
            <w:gridSpan w:val="2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073D59" w:rsidRPr="000F7E2E" w:rsidRDefault="00A10906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073D59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выполнение тематических тестов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12.10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21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5неделя</w:t>
            </w:r>
          </w:p>
        </w:tc>
        <w:tc>
          <w:tcPr>
            <w:tcW w:w="814" w:type="dxa"/>
            <w:gridSpan w:val="2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750"/>
        </w:trPr>
        <w:tc>
          <w:tcPr>
            <w:tcW w:w="1104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790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”Минзәлә” газетасы үсеше</w:t>
            </w:r>
          </w:p>
        </w:tc>
        <w:tc>
          <w:tcPr>
            <w:tcW w:w="814" w:type="dxa"/>
            <w:gridSpan w:val="2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A10906" w:rsidRPr="000F7E2E" w:rsidRDefault="00A10906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A10906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выполнение тематических тестов</w:t>
            </w:r>
          </w:p>
        </w:tc>
        <w:tc>
          <w:tcPr>
            <w:tcW w:w="728" w:type="dxa"/>
          </w:tcPr>
          <w:p w:rsidR="00A10906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18.10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Районыбыздан чыккан күренекле кешеләр (һөнәр ияләре, хезмәт алдынгылары)</w:t>
            </w:r>
          </w:p>
        </w:tc>
        <w:tc>
          <w:tcPr>
            <w:tcW w:w="814" w:type="dxa"/>
            <w:gridSpan w:val="2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073D59" w:rsidRPr="000F7E2E" w:rsidRDefault="00A10906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</w:t>
            </w:r>
            <w:r w:rsidR="00E131B9" w:rsidRPr="000F7E2E">
              <w:rPr>
                <w:sz w:val="24"/>
                <w:szCs w:val="24"/>
              </w:rPr>
              <w:t xml:space="preserve">роведение обзорнойили </w:t>
            </w:r>
            <w:proofErr w:type="gramStart"/>
            <w:r w:rsidR="00E131B9" w:rsidRPr="000F7E2E">
              <w:rPr>
                <w:sz w:val="24"/>
                <w:szCs w:val="24"/>
              </w:rPr>
              <w:t>тематической</w:t>
            </w:r>
            <w:proofErr w:type="gramEnd"/>
            <w:r w:rsidR="00E131B9" w:rsidRPr="000F7E2E">
              <w:rPr>
                <w:sz w:val="24"/>
                <w:szCs w:val="24"/>
              </w:rPr>
              <w:t xml:space="preserve"> мини-экскурсии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19.10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24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lastRenderedPageBreak/>
              <w:t>6неделя</w:t>
            </w:r>
          </w:p>
        </w:tc>
        <w:tc>
          <w:tcPr>
            <w:tcW w:w="814" w:type="dxa"/>
            <w:gridSpan w:val="2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45" w:type="dxa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765"/>
        </w:trPr>
        <w:tc>
          <w:tcPr>
            <w:tcW w:w="1104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790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Данлыклы шәхесләребез.</w:t>
            </w:r>
          </w:p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Районнан чыккан язучылар һәм сәнгать әһелләре белән таныштыру</w:t>
            </w:r>
          </w:p>
        </w:tc>
        <w:tc>
          <w:tcPr>
            <w:tcW w:w="814" w:type="dxa"/>
            <w:gridSpan w:val="2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45" w:type="dxa"/>
          </w:tcPr>
          <w:p w:rsidR="00A10906" w:rsidRPr="000F7E2E" w:rsidRDefault="00A10906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A10906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 xml:space="preserve">проведение обзорнойили </w:t>
            </w:r>
            <w:proofErr w:type="gramStart"/>
            <w:r w:rsidRPr="000F7E2E">
              <w:rPr>
                <w:sz w:val="24"/>
                <w:szCs w:val="24"/>
              </w:rPr>
              <w:t>тематической</w:t>
            </w:r>
            <w:proofErr w:type="gramEnd"/>
            <w:r w:rsidRPr="000F7E2E">
              <w:rPr>
                <w:sz w:val="24"/>
                <w:szCs w:val="24"/>
              </w:rPr>
              <w:t xml:space="preserve"> мини-экскурсии</w:t>
            </w:r>
          </w:p>
        </w:tc>
        <w:tc>
          <w:tcPr>
            <w:tcW w:w="728" w:type="dxa"/>
          </w:tcPr>
          <w:p w:rsidR="00A10906" w:rsidRPr="000F7E2E" w:rsidRDefault="0090669A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25.10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Рәшит Гәрәй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A10906">
            <w:pPr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  <w:p w:rsidR="00073D59" w:rsidRPr="000F7E2E" w:rsidRDefault="00073D59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выполнение тематических тестов</w:t>
            </w:r>
          </w:p>
        </w:tc>
        <w:tc>
          <w:tcPr>
            <w:tcW w:w="728" w:type="dxa"/>
          </w:tcPr>
          <w:p w:rsidR="00073D59" w:rsidRPr="000F7E2E" w:rsidRDefault="00073D59">
            <w:pPr>
              <w:rPr>
                <w:sz w:val="24"/>
                <w:szCs w:val="24"/>
                <w:lang w:val="tt-RU"/>
              </w:rPr>
            </w:pPr>
          </w:p>
          <w:p w:rsidR="00073D59" w:rsidRPr="000F7E2E" w:rsidRDefault="0090669A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26.10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05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7неделя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rPr>
          <w:trHeight w:val="135"/>
        </w:trPr>
        <w:tc>
          <w:tcPr>
            <w:tcW w:w="1104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790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Салисә Гәрәева</w:t>
            </w:r>
          </w:p>
        </w:tc>
        <w:tc>
          <w:tcPr>
            <w:tcW w:w="804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A10906" w:rsidRPr="000F7E2E" w:rsidRDefault="00A10906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A10906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E131B9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A10906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1.11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930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Габделхәй Сабитов</w:t>
            </w:r>
          </w:p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A10906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073D59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выполнение тематических тестов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8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8неделя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Фәнзаиан Баттал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</w:t>
            </w:r>
          </w:p>
        </w:tc>
        <w:tc>
          <w:tcPr>
            <w:tcW w:w="1618" w:type="dxa"/>
          </w:tcPr>
          <w:p w:rsidR="00073D59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защита проектной работы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8.11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165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Фәннур Сафин.   Викторина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E131B9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9.11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9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9неделя</w:t>
            </w:r>
          </w:p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2790" w:type="dxa"/>
          </w:tcPr>
          <w:p w:rsidR="00F25632" w:rsidRPr="000F7E2E" w:rsidRDefault="00F25632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Гөлшат Зайнашева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F25632" w:rsidRPr="000F7E2E" w:rsidRDefault="00F25632" w:rsidP="00F25632">
            <w:pPr>
              <w:rPr>
                <w:b/>
                <w:sz w:val="24"/>
                <w:szCs w:val="24"/>
              </w:rPr>
            </w:pPr>
            <w:r w:rsidRPr="000F7E2E">
              <w:rPr>
                <w:b/>
                <w:sz w:val="24"/>
                <w:szCs w:val="24"/>
              </w:rPr>
              <w:t>Воспитательная работа.</w:t>
            </w:r>
          </w:p>
          <w:p w:rsidR="00073D59" w:rsidRPr="000F7E2E" w:rsidRDefault="00D04920" w:rsidP="00D04920">
            <w:pPr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КВН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E131B9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15.11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165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Марс Шабаев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E131B9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16.11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2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10неделя</w:t>
            </w:r>
          </w:p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315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Газиз Мөхәммәтшин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вопросы.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BB6E21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90669A" w:rsidP="0090669A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22.11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195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Ренат Суфиев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вопросы.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E131B9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23.11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35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11неделя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345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Фәрит Миргалимов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E131B9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29.1</w:t>
            </w:r>
            <w:r w:rsidR="00042DFA" w:rsidRPr="000F7E2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330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 районы авыллары турында  басылып чыккан китаплар.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вопросы.</w:t>
            </w:r>
          </w:p>
        </w:tc>
        <w:tc>
          <w:tcPr>
            <w:tcW w:w="1618" w:type="dxa"/>
          </w:tcPr>
          <w:p w:rsidR="00073D59" w:rsidRPr="000F7E2E" w:rsidRDefault="00BB6E21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Ответы на вопросы</w:t>
            </w:r>
          </w:p>
        </w:tc>
        <w:tc>
          <w:tcPr>
            <w:tcW w:w="728" w:type="dxa"/>
          </w:tcPr>
          <w:p w:rsidR="00073D59" w:rsidRPr="000F7E2E" w:rsidRDefault="0090669A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30.11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61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12неделя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285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С.Өметбаев исемендәге Минзәлә дәүләт  драма театры.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вопросы.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BB6E21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1958C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6.12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603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 xml:space="preserve">С.Өметбаев исемендәге Минзәлә дәүләт  драма театры артистлары. 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073D59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BA51F7" w:rsidP="00073D5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Просмотр презентации. Ответы на вопросы.</w:t>
            </w:r>
          </w:p>
        </w:tc>
        <w:tc>
          <w:tcPr>
            <w:tcW w:w="1618" w:type="dxa"/>
          </w:tcPr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о</w:t>
            </w:r>
            <w:r w:rsidR="00BB6E21" w:rsidRPr="000F7E2E">
              <w:rPr>
                <w:sz w:val="24"/>
                <w:szCs w:val="24"/>
              </w:rPr>
              <w:t>тветы на вопросы</w:t>
            </w:r>
          </w:p>
        </w:tc>
        <w:tc>
          <w:tcPr>
            <w:tcW w:w="728" w:type="dxa"/>
          </w:tcPr>
          <w:p w:rsidR="00073D59" w:rsidRPr="000F7E2E" w:rsidRDefault="00073D59">
            <w:pPr>
              <w:rPr>
                <w:sz w:val="24"/>
                <w:szCs w:val="24"/>
                <w:lang w:val="tt-RU"/>
              </w:rPr>
            </w:pPr>
          </w:p>
          <w:p w:rsidR="00073D59" w:rsidRPr="000F7E2E" w:rsidRDefault="001958C6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7.12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9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b/>
                <w:sz w:val="24"/>
                <w:szCs w:val="24"/>
                <w:lang w:val="tt-RU"/>
              </w:rPr>
              <w:t>3</w:t>
            </w:r>
            <w:r w:rsidRPr="000F7E2E">
              <w:rPr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A10906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A1090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315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 xml:space="preserve"> Минзәлә районы  авыллары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Экскурсия</w:t>
            </w:r>
          </w:p>
        </w:tc>
        <w:tc>
          <w:tcPr>
            <w:tcW w:w="1618" w:type="dxa"/>
          </w:tcPr>
          <w:p w:rsidR="00073D59" w:rsidRPr="000F7E2E" w:rsidRDefault="00E131B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 xml:space="preserve">проведение обзорнойили </w:t>
            </w:r>
            <w:proofErr w:type="gramStart"/>
            <w:r w:rsidRPr="000F7E2E">
              <w:rPr>
                <w:sz w:val="24"/>
                <w:szCs w:val="24"/>
              </w:rPr>
              <w:t>тематической</w:t>
            </w:r>
            <w:proofErr w:type="gramEnd"/>
            <w:r w:rsidRPr="000F7E2E">
              <w:rPr>
                <w:sz w:val="24"/>
                <w:szCs w:val="24"/>
              </w:rPr>
              <w:t xml:space="preserve"> мини-экскурсии</w:t>
            </w:r>
          </w:p>
        </w:tc>
        <w:tc>
          <w:tcPr>
            <w:tcW w:w="728" w:type="dxa"/>
          </w:tcPr>
          <w:p w:rsidR="00073D59" w:rsidRPr="000F7E2E" w:rsidRDefault="001958C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13.12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195"/>
        </w:trPr>
        <w:tc>
          <w:tcPr>
            <w:tcW w:w="1104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 районы  авыллары.   КВН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BA51F7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КВН</w:t>
            </w:r>
          </w:p>
        </w:tc>
        <w:tc>
          <w:tcPr>
            <w:tcW w:w="1618" w:type="dxa"/>
          </w:tcPr>
          <w:p w:rsidR="00073D59" w:rsidRPr="000F7E2E" w:rsidRDefault="007349F2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с</w:t>
            </w:r>
            <w:r w:rsidR="00CC64C8" w:rsidRPr="000F7E2E">
              <w:rPr>
                <w:sz w:val="24"/>
                <w:szCs w:val="24"/>
              </w:rPr>
              <w:t>ообщения по теме</w:t>
            </w:r>
          </w:p>
        </w:tc>
        <w:tc>
          <w:tcPr>
            <w:tcW w:w="728" w:type="dxa"/>
          </w:tcPr>
          <w:p w:rsidR="00073D59" w:rsidRPr="000F7E2E" w:rsidRDefault="001958C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14.12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2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b/>
                <w:sz w:val="24"/>
                <w:szCs w:val="24"/>
                <w:lang w:val="tt-RU"/>
              </w:rPr>
              <w:t>4</w:t>
            </w:r>
            <w:r w:rsidRPr="000F7E2E">
              <w:rPr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7E49D5" w:rsidRPr="000F7E2E" w:rsidTr="00702F7F">
        <w:trPr>
          <w:trHeight w:val="315"/>
        </w:trPr>
        <w:tc>
          <w:tcPr>
            <w:tcW w:w="1104" w:type="dxa"/>
          </w:tcPr>
          <w:p w:rsidR="007E49D5" w:rsidRPr="000F7E2E" w:rsidRDefault="007E49D5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27</w:t>
            </w:r>
          </w:p>
          <w:p w:rsidR="007E49D5" w:rsidRPr="000F7E2E" w:rsidRDefault="007E49D5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790" w:type="dxa"/>
          </w:tcPr>
          <w:p w:rsidR="007E49D5" w:rsidRPr="000F7E2E" w:rsidRDefault="007E49D5">
            <w:pPr>
              <w:rPr>
                <w:sz w:val="24"/>
                <w:szCs w:val="24"/>
                <w:lang w:val="tt-RU"/>
              </w:rPr>
            </w:pPr>
          </w:p>
          <w:p w:rsidR="007E49D5" w:rsidRPr="000F7E2E" w:rsidRDefault="007E49D5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Рөстәм Әхмәтҗанов иҗаты.</w:t>
            </w:r>
          </w:p>
        </w:tc>
        <w:tc>
          <w:tcPr>
            <w:tcW w:w="804" w:type="dxa"/>
          </w:tcPr>
          <w:p w:rsidR="007E49D5" w:rsidRPr="000F7E2E" w:rsidRDefault="007E49D5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7E49D5" w:rsidRPr="000F7E2E" w:rsidRDefault="007E49D5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Викторина</w:t>
            </w:r>
          </w:p>
        </w:tc>
        <w:tc>
          <w:tcPr>
            <w:tcW w:w="1618" w:type="dxa"/>
          </w:tcPr>
          <w:p w:rsidR="007E49D5" w:rsidRPr="000F7E2E" w:rsidRDefault="007349F2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о</w:t>
            </w:r>
            <w:r w:rsidR="007E49D5" w:rsidRPr="000F7E2E">
              <w:rPr>
                <w:sz w:val="24"/>
                <w:szCs w:val="24"/>
                <w:lang w:val="tt-RU"/>
              </w:rPr>
              <w:t>тветы на вопросы</w:t>
            </w:r>
          </w:p>
        </w:tc>
        <w:tc>
          <w:tcPr>
            <w:tcW w:w="728" w:type="dxa"/>
          </w:tcPr>
          <w:p w:rsidR="007E49D5" w:rsidRPr="000F7E2E" w:rsidRDefault="001958C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20.12</w:t>
            </w:r>
          </w:p>
        </w:tc>
        <w:tc>
          <w:tcPr>
            <w:tcW w:w="765" w:type="dxa"/>
          </w:tcPr>
          <w:p w:rsidR="007E49D5" w:rsidRPr="000F7E2E" w:rsidRDefault="007E49D5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375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  <w:p w:rsidR="00073D59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b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 xml:space="preserve"> Минзәлә төбәге турында язылган шигырьләр.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073D59">
            <w:pPr>
              <w:rPr>
                <w:sz w:val="24"/>
                <w:szCs w:val="24"/>
                <w:lang w:val="tt-RU"/>
              </w:rPr>
            </w:pPr>
          </w:p>
          <w:p w:rsidR="00073D59" w:rsidRPr="000F7E2E" w:rsidRDefault="00E131B9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Конкурс</w:t>
            </w:r>
          </w:p>
        </w:tc>
        <w:tc>
          <w:tcPr>
            <w:tcW w:w="1618" w:type="dxa"/>
          </w:tcPr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Сообщения по теме</w:t>
            </w:r>
          </w:p>
        </w:tc>
        <w:tc>
          <w:tcPr>
            <w:tcW w:w="728" w:type="dxa"/>
          </w:tcPr>
          <w:p w:rsidR="00073D59" w:rsidRPr="000F7E2E" w:rsidRDefault="00073D59">
            <w:pPr>
              <w:rPr>
                <w:sz w:val="24"/>
                <w:szCs w:val="24"/>
                <w:lang w:val="tt-RU"/>
              </w:rPr>
            </w:pPr>
          </w:p>
          <w:p w:rsidR="00073D59" w:rsidRPr="000F7E2E" w:rsidRDefault="001958C6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21.12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rPr>
                <w:i/>
                <w:sz w:val="24"/>
                <w:szCs w:val="24"/>
                <w:lang w:val="tt-RU"/>
              </w:rPr>
            </w:pPr>
          </w:p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20"/>
        </w:trPr>
        <w:tc>
          <w:tcPr>
            <w:tcW w:w="3894" w:type="dxa"/>
            <w:gridSpan w:val="2"/>
          </w:tcPr>
          <w:p w:rsidR="00CC64C8" w:rsidRPr="000F7E2E" w:rsidRDefault="00CC64C8" w:rsidP="00FF3B78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b/>
                <w:sz w:val="24"/>
                <w:szCs w:val="24"/>
                <w:lang w:val="tt-RU"/>
              </w:rPr>
              <w:t>5</w:t>
            </w:r>
            <w:r w:rsidRPr="000F7E2E">
              <w:rPr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2790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 төбәге турында язылган шигырьләр.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E131B9" w:rsidP="00073D59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Конкурс</w:t>
            </w:r>
          </w:p>
        </w:tc>
        <w:tc>
          <w:tcPr>
            <w:tcW w:w="1618" w:type="dxa"/>
          </w:tcPr>
          <w:p w:rsidR="00073D59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Сообщения по теме</w:t>
            </w:r>
          </w:p>
        </w:tc>
        <w:tc>
          <w:tcPr>
            <w:tcW w:w="728" w:type="dxa"/>
          </w:tcPr>
          <w:p w:rsidR="00073D59" w:rsidRPr="000F7E2E" w:rsidRDefault="001958C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27.12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073D59" w:rsidRPr="000F7E2E" w:rsidTr="00702F7F">
        <w:trPr>
          <w:trHeight w:val="360"/>
        </w:trPr>
        <w:tc>
          <w:tcPr>
            <w:tcW w:w="1104" w:type="dxa"/>
          </w:tcPr>
          <w:p w:rsidR="00073D59" w:rsidRPr="000F7E2E" w:rsidRDefault="00073D59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30</w:t>
            </w:r>
          </w:p>
        </w:tc>
        <w:tc>
          <w:tcPr>
            <w:tcW w:w="2790" w:type="dxa"/>
          </w:tcPr>
          <w:p w:rsidR="00073D59" w:rsidRPr="000F7E2E" w:rsidRDefault="00073D59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 төбәге турында язылган җырлар.</w:t>
            </w:r>
          </w:p>
        </w:tc>
        <w:tc>
          <w:tcPr>
            <w:tcW w:w="804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073D59" w:rsidRPr="000F7E2E" w:rsidRDefault="008B40FC" w:rsidP="00073D59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Защита проекта(Контроль)</w:t>
            </w:r>
          </w:p>
        </w:tc>
        <w:tc>
          <w:tcPr>
            <w:tcW w:w="1618" w:type="dxa"/>
          </w:tcPr>
          <w:p w:rsidR="00073D59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</w:rPr>
              <w:t>Сообщения по теме</w:t>
            </w:r>
          </w:p>
        </w:tc>
        <w:tc>
          <w:tcPr>
            <w:tcW w:w="728" w:type="dxa"/>
          </w:tcPr>
          <w:p w:rsidR="00073D59" w:rsidRPr="000F7E2E" w:rsidRDefault="001958C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28.12</w:t>
            </w:r>
          </w:p>
        </w:tc>
        <w:tc>
          <w:tcPr>
            <w:tcW w:w="765" w:type="dxa"/>
          </w:tcPr>
          <w:p w:rsidR="00073D59" w:rsidRPr="000F7E2E" w:rsidRDefault="00073D59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CC64C8" w:rsidRPr="000F7E2E" w:rsidTr="00702F7F">
        <w:trPr>
          <w:trHeight w:val="150"/>
        </w:trPr>
        <w:tc>
          <w:tcPr>
            <w:tcW w:w="3894" w:type="dxa"/>
            <w:gridSpan w:val="2"/>
          </w:tcPr>
          <w:p w:rsidR="00CC64C8" w:rsidRPr="000F7E2E" w:rsidRDefault="00CC64C8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b/>
                <w:sz w:val="24"/>
                <w:szCs w:val="24"/>
                <w:lang w:val="tt-RU"/>
              </w:rPr>
              <w:t>6</w:t>
            </w:r>
            <w:r w:rsidRPr="000F7E2E">
              <w:rPr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804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gridSpan w:val="2"/>
          </w:tcPr>
          <w:p w:rsidR="00CC64C8" w:rsidRPr="000F7E2E" w:rsidRDefault="00CC64C8" w:rsidP="00073D59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618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28" w:type="dxa"/>
          </w:tcPr>
          <w:p w:rsidR="00CC64C8" w:rsidRPr="000F7E2E" w:rsidRDefault="00CC64C8" w:rsidP="00FF3B78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65" w:type="dxa"/>
          </w:tcPr>
          <w:p w:rsidR="00CC64C8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A10906" w:rsidRPr="000F7E2E" w:rsidTr="00702F7F">
        <w:tc>
          <w:tcPr>
            <w:tcW w:w="1104" w:type="dxa"/>
          </w:tcPr>
          <w:p w:rsidR="00A10906" w:rsidRPr="000F7E2E" w:rsidRDefault="00A10906" w:rsidP="00D12BE3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2790" w:type="dxa"/>
          </w:tcPr>
          <w:p w:rsidR="00A10906" w:rsidRPr="000F7E2E" w:rsidRDefault="00A10906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Минзәлә төбәге турында язылган  җырлар.</w:t>
            </w:r>
          </w:p>
        </w:tc>
        <w:tc>
          <w:tcPr>
            <w:tcW w:w="804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655" w:type="dxa"/>
            <w:gridSpan w:val="2"/>
          </w:tcPr>
          <w:p w:rsidR="00A10906" w:rsidRPr="000F7E2E" w:rsidRDefault="00E131B9" w:rsidP="00A10906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Конкурс</w:t>
            </w:r>
          </w:p>
        </w:tc>
        <w:tc>
          <w:tcPr>
            <w:tcW w:w="1618" w:type="dxa"/>
          </w:tcPr>
          <w:p w:rsidR="00A10906" w:rsidRPr="000F7E2E" w:rsidRDefault="00CC64C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728" w:type="dxa"/>
          </w:tcPr>
          <w:p w:rsidR="00A10906" w:rsidRPr="000F7E2E" w:rsidRDefault="00A10787" w:rsidP="00FF3B78">
            <w:pPr>
              <w:jc w:val="both"/>
              <w:rPr>
                <w:sz w:val="24"/>
                <w:szCs w:val="24"/>
                <w:lang w:val="tt-RU"/>
              </w:rPr>
            </w:pPr>
            <w:r w:rsidRPr="000F7E2E">
              <w:rPr>
                <w:sz w:val="24"/>
                <w:szCs w:val="24"/>
                <w:lang w:val="tt-RU"/>
              </w:rPr>
              <w:t>3.01</w:t>
            </w:r>
          </w:p>
        </w:tc>
        <w:tc>
          <w:tcPr>
            <w:tcW w:w="765" w:type="dxa"/>
          </w:tcPr>
          <w:p w:rsidR="00A10906" w:rsidRPr="000F7E2E" w:rsidRDefault="00A10906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  <w:tr w:rsidR="00FF3B78" w:rsidRPr="000F7E2E" w:rsidTr="00702F7F">
        <w:tc>
          <w:tcPr>
            <w:tcW w:w="1104" w:type="dxa"/>
            <w:tcBorders>
              <w:bottom w:val="nil"/>
            </w:tcBorders>
          </w:tcPr>
          <w:p w:rsidR="00FF3B78" w:rsidRPr="000F7E2E" w:rsidRDefault="00FF3B78" w:rsidP="00D12BE3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3</w:t>
            </w:r>
            <w:r w:rsidR="00D12BE3"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2790" w:type="dxa"/>
            <w:tcBorders>
              <w:bottom w:val="nil"/>
            </w:tcBorders>
          </w:tcPr>
          <w:p w:rsidR="00FF3B78" w:rsidRPr="000F7E2E" w:rsidRDefault="00FF3B7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2459" w:type="dxa"/>
            <w:gridSpan w:val="3"/>
            <w:tcBorders>
              <w:bottom w:val="nil"/>
            </w:tcBorders>
          </w:tcPr>
          <w:p w:rsidR="00FF3B78" w:rsidRPr="000F7E2E" w:rsidRDefault="00D12BE3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F7E2E">
              <w:rPr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2346" w:type="dxa"/>
            <w:gridSpan w:val="2"/>
            <w:tcBorders>
              <w:bottom w:val="nil"/>
            </w:tcBorders>
          </w:tcPr>
          <w:p w:rsidR="00FF3B78" w:rsidRPr="000F7E2E" w:rsidRDefault="00FF3B7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765" w:type="dxa"/>
            <w:tcBorders>
              <w:bottom w:val="nil"/>
            </w:tcBorders>
          </w:tcPr>
          <w:p w:rsidR="00FF3B78" w:rsidRPr="000F7E2E" w:rsidRDefault="00FF3B78" w:rsidP="00FF3B78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</w:tr>
    </w:tbl>
    <w:p w:rsidR="00D12BE3" w:rsidRPr="000F7E2E" w:rsidRDefault="00D12BE3" w:rsidP="00D12BE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-134" w:type="dxa"/>
        <w:tblBorders>
          <w:top w:val="single" w:sz="6" w:space="0" w:color="705042"/>
          <w:left w:val="single" w:sz="6" w:space="0" w:color="705042"/>
          <w:bottom w:val="single" w:sz="6" w:space="0" w:color="705042"/>
          <w:right w:val="single" w:sz="6" w:space="0" w:color="705042"/>
        </w:tblBorders>
        <w:tblCellMar>
          <w:left w:w="0" w:type="dxa"/>
          <w:right w:w="0" w:type="dxa"/>
        </w:tblCellMar>
        <w:tblLook w:val="04A0"/>
      </w:tblPr>
      <w:tblGrid>
        <w:gridCol w:w="962"/>
        <w:gridCol w:w="2629"/>
        <w:gridCol w:w="865"/>
        <w:gridCol w:w="2123"/>
        <w:gridCol w:w="17"/>
        <w:gridCol w:w="1547"/>
        <w:gridCol w:w="697"/>
        <w:gridCol w:w="665"/>
      </w:tblGrid>
      <w:tr w:rsidR="00D12BE3" w:rsidRPr="000F7E2E" w:rsidTr="007349F2">
        <w:trPr>
          <w:trHeight w:val="135"/>
        </w:trPr>
        <w:tc>
          <w:tcPr>
            <w:tcW w:w="1135" w:type="dxa"/>
            <w:tcBorders>
              <w:top w:val="nil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D12BE3" w:rsidRPr="000F7E2E" w:rsidRDefault="00D12BE3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D12BE3" w:rsidRPr="000F7E2E" w:rsidRDefault="00D12BE3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r w:rsidR="0011092A"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proofErr w:type="spellStart"/>
            <w:r w:rsidR="0011092A"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</w:t>
            </w:r>
            <w:proofErr w:type="spellEnd"/>
            <w:r w:rsidR="0011092A"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 р</w:t>
            </w:r>
            <w:proofErr w:type="spellStart"/>
            <w:r w:rsidR="0011092A"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еспублика</w:t>
            </w:r>
            <w:proofErr w:type="spellEnd"/>
            <w:r w:rsidR="0011092A"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быз</w:t>
            </w:r>
          </w:p>
        </w:tc>
        <w:tc>
          <w:tcPr>
            <w:tcW w:w="2409" w:type="dxa"/>
            <w:gridSpan w:val="2"/>
            <w:tcBorders>
              <w:top w:val="nil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D12BE3" w:rsidRPr="000F7E2E" w:rsidRDefault="00D12BE3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gridSpan w:val="3"/>
            <w:tcBorders>
              <w:top w:val="nil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D12BE3" w:rsidRPr="000F7E2E" w:rsidRDefault="0011092A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</w:t>
            </w:r>
          </w:p>
        </w:tc>
        <w:tc>
          <w:tcPr>
            <w:tcW w:w="809" w:type="dxa"/>
            <w:tcBorders>
              <w:top w:val="nil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D12BE3" w:rsidRPr="000F7E2E" w:rsidRDefault="00D12BE3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95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Дәүләт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лары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0F07A9" w:rsidP="000F07A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Воспитательная работа. </w:t>
            </w:r>
          </w:p>
          <w:p w:rsidR="000F07A9" w:rsidRPr="000F7E2E" w:rsidRDefault="000F07A9" w:rsidP="000F07A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240"/>
        </w:trPr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 тарихы битләреннән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05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– Татарстаннын башкаласы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150"/>
        </w:trPr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һәм минем  гаиләм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95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7E49D5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11092A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Минем мәктәбем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E131B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обзорнойили </w:t>
            </w:r>
            <w:proofErr w:type="gram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тематической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мини-экскурсии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17.01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240"/>
        </w:trPr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Минем туган авылым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E131B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обзорнойили </w:t>
            </w:r>
            <w:proofErr w:type="gram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тематической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мини-экскурсии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2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Бөек Ватан сугышы елларында безнең төбәк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73D59" w:rsidRPr="000F7E2E" w:rsidTr="007349F2">
        <w:trPr>
          <w:trHeight w:val="405"/>
        </w:trPr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Бөек Ватан сугышы елларында безнең төбәк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C64C8" w:rsidRPr="000F7E2E" w:rsidTr="007349F2">
        <w:trPr>
          <w:trHeight w:val="21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Безнең якның табигый байлыклары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31.01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73D59" w:rsidRPr="000F7E2E" w:rsidTr="007349F2">
        <w:trPr>
          <w:trHeight w:val="195"/>
        </w:trPr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Безнең якның табигый байлыклары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C64C8" w:rsidRPr="000F7E2E" w:rsidTr="007349F2">
        <w:trPr>
          <w:trHeight w:val="15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1D7D69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мәдәнияты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7.02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73D59" w:rsidRPr="000F7E2E" w:rsidTr="007349F2">
        <w:trPr>
          <w:trHeight w:val="300"/>
        </w:trPr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11092A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 тради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ияләре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3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599" w:type="dxa"/>
            <w:gridSpan w:val="2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8.02</w:t>
            </w: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  <w:hideMark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E49D5" w:rsidRPr="000F7E2E" w:rsidTr="007349F2">
        <w:trPr>
          <w:trHeight w:val="18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E49D5" w:rsidRPr="000F7E2E" w:rsidRDefault="007E49D5" w:rsidP="0011092A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9D5" w:rsidRPr="000F7E2E" w:rsidRDefault="007E49D5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E49D5" w:rsidRPr="000F7E2E" w:rsidRDefault="007E49D5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9D5" w:rsidRPr="000F7E2E" w:rsidRDefault="007E49D5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E49D5" w:rsidRPr="000F7E2E" w:rsidRDefault="007E49D5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E49D5" w:rsidRPr="000F7E2E" w:rsidRDefault="007E49D5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43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tbl>
            <w:tblPr>
              <w:tblW w:w="0" w:type="auto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2137"/>
              <w:gridCol w:w="477"/>
            </w:tblGrid>
            <w:tr w:rsidR="00073D59" w:rsidRPr="000F7E2E" w:rsidTr="004C2DCF">
              <w:trPr>
                <w:trHeight w:val="322"/>
              </w:trPr>
              <w:tc>
                <w:tcPr>
                  <w:tcW w:w="2889" w:type="dxa"/>
                  <w:tcBorders>
                    <w:top w:val="nil"/>
                    <w:lef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73D59" w:rsidRPr="000F7E2E" w:rsidRDefault="00073D59" w:rsidP="00D3741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F7E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Халык һөнәрләре һәм кәсепләре</w:t>
                  </w:r>
                </w:p>
              </w:tc>
              <w:tc>
                <w:tcPr>
                  <w:tcW w:w="649" w:type="dxa"/>
                  <w:tcBorders>
                    <w:top w:val="nil"/>
                    <w:lef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73D59" w:rsidRPr="000F7E2E" w:rsidRDefault="00073D59" w:rsidP="00D374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F7E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 </w:t>
                  </w:r>
                </w:p>
              </w:tc>
            </w:tr>
          </w:tbl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Выставка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22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халкының декоратив-гамәли сәнгате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Выставка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11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342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Милли киемнәр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24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Милли рызыклар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96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36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ТРшәһәрләре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24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ТРшәһәрләре</w:t>
            </w:r>
            <w:proofErr w:type="gramStart"/>
            <w:r w:rsidRPr="000F7E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 .</w:t>
            </w:r>
            <w:proofErr w:type="gramEnd"/>
            <w:r w:rsidRPr="000F7E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 Викторина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96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34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үренекле шәхесләре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Ответы на вопросы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Тест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22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үренекле шәхесләре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11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3D59" w:rsidRPr="000F7E2E" w:rsidTr="007349F2">
        <w:trPr>
          <w:trHeight w:val="36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ТР турында җырлар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3D59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073D59" w:rsidRPr="000F7E2E" w:rsidRDefault="00073D59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0906" w:rsidRPr="000F7E2E" w:rsidTr="007349F2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ТР турында шигыр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9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0906" w:rsidRPr="000F7E2E" w:rsidTr="007349F2">
        <w:trPr>
          <w:trHeight w:val="37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ТР турында шигыр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Беседа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0906" w:rsidRPr="000F7E2E" w:rsidTr="007349F2">
        <w:trPr>
          <w:trHeight w:val="49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Якташ язучылар иҗатында туган як табигате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4D5F1B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работа</w:t>
            </w:r>
            <w:proofErr w:type="gramStart"/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.Ф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отосессия.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64C8" w:rsidRPr="000F7E2E" w:rsidTr="007349F2">
        <w:trPr>
          <w:trHeight w:val="12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7E49D5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29</w:t>
            </w:r>
            <w:r w:rsidR="00CC64C8"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CC64C8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0906" w:rsidRPr="000F7E2E" w:rsidTr="007349F2">
        <w:trPr>
          <w:trHeight w:val="267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Якташ язучылар иҗатында туган як табигате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Выставка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9F2" w:rsidRPr="000F7E2E" w:rsidTr="000A0DDE">
        <w:trPr>
          <w:trHeight w:val="28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 турында хикәяләр язу.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A10906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9F2" w:rsidRPr="000F7E2E" w:rsidTr="007349F2">
        <w:trPr>
          <w:trHeight w:val="12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0906" w:rsidRPr="000F7E2E" w:rsidTr="007349F2">
        <w:trPr>
          <w:trHeight w:val="40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 турында хикәяләр язу.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E131B9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906" w:rsidRPr="000F7E2E" w:rsidRDefault="00CC64C8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787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A10906" w:rsidRPr="000F7E2E" w:rsidRDefault="00A10906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9F2" w:rsidRPr="000F7E2E" w:rsidTr="00F50E40">
        <w:trPr>
          <w:trHeight w:val="24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B70C29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 турында шиг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ырьл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 язу.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A10906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9F2" w:rsidRPr="000F7E2E" w:rsidTr="007349F2">
        <w:trPr>
          <w:trHeight w:val="105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B70C29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31неделя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131934">
        <w:trPr>
          <w:trHeight w:val="34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C26B41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 турында шиг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ырьл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 язу.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953FCD">
        <w:trPr>
          <w:trHeight w:val="156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ягымдагы чишмәләр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Экскурсия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по теме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9F2" w:rsidRPr="000F7E2E" w:rsidTr="007349F2">
        <w:trPr>
          <w:trHeight w:val="18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7349F2" w:rsidRPr="000F7E2E" w:rsidRDefault="007349F2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4B0F0A">
        <w:trPr>
          <w:trHeight w:val="40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ягымдагы чишмәләр ( Рәсемнәр ясау)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Экскурсия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обзорнойили </w:t>
            </w:r>
            <w:proofErr w:type="gram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тематической</w:t>
            </w:r>
            <w:proofErr w:type="gram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мини-экскурсии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9A0B2C">
        <w:trPr>
          <w:trHeight w:val="16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телем – татар  теле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Беседа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ED4E60">
        <w:trPr>
          <w:trHeight w:val="171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A10906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830C59">
        <w:trPr>
          <w:trHeight w:val="34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Викторина. Татарстан - минем республикам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EB3653">
        <w:trPr>
          <w:trHeight w:val="24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844730">
            <w:pPr>
              <w:pStyle w:val="c3"/>
              <w:shd w:val="clear" w:color="auto" w:fill="FFFFFF"/>
              <w:spacing w:before="0" w:after="0"/>
            </w:pPr>
            <w:r w:rsidRPr="000F7E2E">
              <w:rPr>
                <w:rStyle w:val="c1"/>
                <w:color w:val="000000"/>
              </w:rPr>
              <w:t>Татар җырчылары.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Беседа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173C1E">
        <w:trPr>
          <w:trHeight w:val="30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844730">
            <w:pPr>
              <w:pStyle w:val="c3"/>
              <w:shd w:val="clear" w:color="auto" w:fill="FFFFFF"/>
              <w:spacing w:before="0" w:after="0"/>
              <w:rPr>
                <w:rStyle w:val="c1"/>
                <w:color w:val="000000"/>
              </w:rPr>
            </w:pPr>
            <w:r w:rsidRPr="000F7E2E">
              <w:rPr>
                <w:b/>
                <w:lang w:val="tt-RU"/>
              </w:rPr>
              <w:lastRenderedPageBreak/>
              <w:t>34неделя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A10906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1A56AA">
        <w:trPr>
          <w:trHeight w:val="24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844730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F7E2E">
              <w:rPr>
                <w:rStyle w:val="c1"/>
                <w:color w:val="000000"/>
              </w:rPr>
              <w:t xml:space="preserve">Татар </w:t>
            </w:r>
            <w:proofErr w:type="spellStart"/>
            <w:r w:rsidRPr="000F7E2E">
              <w:rPr>
                <w:rStyle w:val="c1"/>
                <w:color w:val="000000"/>
              </w:rPr>
              <w:t>композиторлары</w:t>
            </w:r>
            <w:proofErr w:type="spellEnd"/>
            <w:r w:rsidRPr="000F7E2E">
              <w:rPr>
                <w:rStyle w:val="c1"/>
                <w:color w:val="000000"/>
              </w:rPr>
              <w:t>.</w:t>
            </w:r>
          </w:p>
          <w:p w:rsidR="00394A9F" w:rsidRPr="000F7E2E" w:rsidRDefault="00394A9F" w:rsidP="00844730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Беседа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691420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844730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F7E2E">
              <w:rPr>
                <w:rStyle w:val="c1"/>
                <w:color w:val="000000"/>
              </w:rPr>
              <w:t xml:space="preserve">Татар </w:t>
            </w:r>
            <w:proofErr w:type="gramStart"/>
            <w:r w:rsidRPr="000F7E2E">
              <w:rPr>
                <w:rStyle w:val="c1"/>
                <w:color w:val="000000"/>
              </w:rPr>
              <w:t>р</w:t>
            </w:r>
            <w:proofErr w:type="gramEnd"/>
            <w:r w:rsidRPr="000F7E2E">
              <w:rPr>
                <w:rStyle w:val="c1"/>
                <w:color w:val="000000"/>
              </w:rPr>
              <w:t>әссамнары.</w:t>
            </w:r>
          </w:p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 Ответы на вопросы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AE218C">
        <w:trPr>
          <w:trHeight w:val="132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A10906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5B6990">
        <w:trPr>
          <w:trHeight w:val="22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халыкашлары</w:t>
            </w:r>
            <w:proofErr w:type="spellEnd"/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КВН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КВН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0B4826">
        <w:trPr>
          <w:trHeight w:val="42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Дәвек, Гөлек авыллары турында чыккан китапларга күзәтү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Экскурсия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проектной работы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17..05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112E36">
        <w:trPr>
          <w:trHeight w:val="192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36неделя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A10906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261B55">
        <w:trPr>
          <w:trHeight w:val="345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Ребуслар, кроссвордлар  төзү һәм чишү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Игра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4" w:space="0" w:color="auto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191E82">
        <w:trPr>
          <w:trHeight w:val="360"/>
        </w:trPr>
        <w:tc>
          <w:tcPr>
            <w:tcW w:w="1135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Йомгаклау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A21897" w:rsidRPr="000F7E2E" w:rsidRDefault="00A21897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Презентация</w:t>
            </w:r>
          </w:p>
          <w:p w:rsidR="00394A9F" w:rsidRPr="000F7E2E" w:rsidRDefault="00A21897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F7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(Контроль)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A9F" w:rsidRPr="000F7E2E" w:rsidTr="0075359C">
        <w:tc>
          <w:tcPr>
            <w:tcW w:w="11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394A9F" w:rsidRPr="000F7E2E" w:rsidRDefault="00394A9F" w:rsidP="00D12BE3">
            <w:pPr>
              <w:spacing w:after="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443" w:type="dxa"/>
            <w:gridSpan w:val="2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073D59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4" w:space="0" w:color="auto"/>
            </w:tcBorders>
            <w:shd w:val="clear" w:color="auto" w:fill="auto"/>
            <w:hideMark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cBorders>
              <w:top w:val="single" w:sz="6" w:space="0" w:color="705042"/>
              <w:left w:val="single" w:sz="4" w:space="0" w:color="auto"/>
              <w:bottom w:val="single" w:sz="6" w:space="0" w:color="705042"/>
              <w:right w:val="single" w:sz="6" w:space="0" w:color="705042"/>
            </w:tcBorders>
            <w:shd w:val="clear" w:color="auto" w:fill="auto"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  <w:tcBorders>
              <w:top w:val="single" w:sz="6" w:space="0" w:color="705042"/>
              <w:left w:val="single" w:sz="6" w:space="0" w:color="705042"/>
              <w:bottom w:val="single" w:sz="6" w:space="0" w:color="705042"/>
              <w:right w:val="single" w:sz="6" w:space="0" w:color="705042"/>
            </w:tcBorders>
            <w:shd w:val="clear" w:color="auto" w:fill="auto"/>
            <w:hideMark/>
          </w:tcPr>
          <w:p w:rsidR="00394A9F" w:rsidRPr="000F7E2E" w:rsidRDefault="00394A9F" w:rsidP="00D12BE3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2BE3" w:rsidRPr="000F7E2E" w:rsidRDefault="00D12BE3" w:rsidP="00D12BE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23570" w:rsidRPr="000F7E2E" w:rsidRDefault="00423570" w:rsidP="00D12BE3">
      <w:pPr>
        <w:spacing w:after="7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0906" w:rsidRPr="000F7E2E" w:rsidRDefault="00A10906" w:rsidP="00D12BE3">
      <w:pPr>
        <w:spacing w:after="7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2BE3" w:rsidRPr="000F7E2E" w:rsidRDefault="00D12BE3" w:rsidP="00D12BE3">
      <w:pPr>
        <w:spacing w:after="75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Содержание программы 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Наша Родина.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- страна, в которой мы живём. Территория России, столица России, глава Российского государства, денежная единица России, народы - населяющие Россию,  конституция - основной закон страны.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Государственные символы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государственные символы? Герб России, флаг - символ государственной власти, знамя Победы, государственный гимн Российской Федерации, конституция основной закон страны, декларация о правах ребёнка.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Результатом совместной работы над историей российского флага станет  выставка рисунков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Страницы история родного края.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Первые поселенцы на территории нашего края. Практические занятия: экскурсии, выставки, беседы, встречи с интересными людьми, викторины.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 и моя семья.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Семейные традиции. Мои родители. Моя родословная. Мое имя. Что оно означает? Мои обязанности в семье. Семейные праздники. Семейная библиотека. Профессии моих родителей.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Перед первым занятием даем учащимся выяснить, где и в каком качестве трудятся их родители. Дети либо устно рассказывают об этом, либо могут попытаться нарисовать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своих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близких дома или на работе. Далее выясняем, кто у них из родных воевал, какие имеет награды. Можно пригласить кого—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 из семей для беседы или небольшого рассказа "Моя родословная".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Моя школа - моя судьба.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самых простых формах учащиеся знакомятся с традициями, историей своей школы. Знакомство с биографиями знаменитых выпускников школы. Права и обязанности школьника. Взаимоотношения в классе. Бережное отношение к книгам и школьным принадлежностям.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занятия: экскурсии, конкурсы, разработка правил классного сообщества.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 любовью к городу.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Обращается внимание на название города, историю его названия, его размеры, значение.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Улица, на которой я живу. История улиц района: исторические объекты на улице, интересные люди, проживающие на улице, мемориальные доски.      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Практические занятия: экскурсии, встречи со старожилами, фотоконкурсы, составление безопасного маршрута от школы до дома, заочные путешествия. В результате прохождения темы учащиеся должны уяснить, для чего следует знать о прошлом, почему надо беречь то, что осталось от прошлого. Важно, чтобы с занятий дети вынесли практическое желание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</w:t>
      </w:r>
      <w:proofErr w:type="gramEnd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либо для того, чтобы их город стал еще краше.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Попутно решаются задачи обучения правилам поведения вне дома.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Наш край в годы Великой Отечественной войны.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тема предполагает изучение событий истории, жизни и деятельности героев войны, живших на территории края и города.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занятия:     Детям предлагается узнать, кто из героев или членов их семей проживает рядом. Встречи с ветеранами, героями Великой Отечественной войны, тружениками трудового фронта.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гармонии с природой.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Территория и географическое положение области. Знакомство с картой области. Природа родного города. Изучение местной топонимики,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занятия: экскурсия на природу (общение с живой природой);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участием родителей посадить деревья и кустарники у школы, у подъезда, у себя в саду, на даче, уход за ними;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разведение комнатных растений, цветов в школе и дома, уход за ними;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зимний период делать кормушки и подкармливать птиц;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весенний период организовывать рейды по защите берез от любителей березового сока. (Вести разъяснительную работу о том, какой вред это наносит деревьям);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операция "Чистый двор"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Что дает наш край стране.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промышленностью, сельским хозяйством края и города, его предприятиями, их историей. Памятники истории и культуры. Мы - будущее нашего города: Что такое сам? Кем я хочу быть?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Культурное наследие 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народными умельцами, местными поэтами, интересными людьми, краеведами.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Традиции, обряды, ритуалы земли родной.</w:t>
      </w:r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данной теме предполагается изучение народных праздников и традиций как средства приобщения детей к общечеловеческим ценностям, к труду. </w:t>
      </w:r>
      <w:proofErr w:type="gramStart"/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"Месяцеслов" - сокровищница народной культуры, где приметы времен года, пословицы, поговорки, присказки, поверья и т.д.</w:t>
      </w:r>
      <w:proofErr w:type="gramEnd"/>
    </w:p>
    <w:p w:rsidR="00D12BE3" w:rsidRPr="000F7E2E" w:rsidRDefault="00D12BE3" w:rsidP="00D12BE3">
      <w:pPr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Задача: познакомить с историей возникновения и развития праздничных ритуалов края, помочь осмыслить праздники, традиции.</w:t>
      </w:r>
    </w:p>
    <w:p w:rsidR="00423570" w:rsidRPr="000F7E2E" w:rsidRDefault="00D12BE3" w:rsidP="00953E45">
      <w:pPr>
        <w:spacing w:after="7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0B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Список литературы.</w:t>
      </w:r>
    </w:p>
    <w:p w:rsidR="00423570" w:rsidRPr="000F7E2E" w:rsidRDefault="00423570" w:rsidP="00D12BE3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3570" w:rsidRPr="000F7E2E" w:rsidRDefault="00423570" w:rsidP="004235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1.Ирек Шарипов. “Минзәлә “газетасына 95 яш</w:t>
      </w:r>
      <w:proofErr w:type="spellStart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proofErr w:type="spellStart"/>
      <w:r w:rsidRPr="000F7E2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</w:t>
      </w:r>
      <w:proofErr w:type="spellEnd"/>
      <w:r w:rsidRPr="000F7E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әлә ,2012</w:t>
      </w:r>
    </w:p>
    <w:p w:rsidR="00423570" w:rsidRPr="000F7E2E" w:rsidRDefault="00423570" w:rsidP="004235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 Ю.Юсупов. “Басу моңы  яралган  җирдә...”, Минзәлә, 2012</w:t>
      </w:r>
    </w:p>
    <w:p w:rsidR="00423570" w:rsidRPr="000F7E2E" w:rsidRDefault="00423570" w:rsidP="000F7E2E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val="tt-RU" w:eastAsia="ru-RU"/>
        </w:rPr>
        <w:t>3.</w:t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val="tt-RU" w:eastAsia="ru-RU"/>
        </w:rPr>
        <w:t>Әдипләребез: биобиблиографик белешмәлек. 2 томда.</w:t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5F5F5"/>
          <w:lang w:val="tt-RU" w:eastAsia="ru-RU"/>
        </w:rPr>
        <w:t> </w:t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br/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val="tt-RU" w:eastAsia="ru-RU"/>
        </w:rPr>
        <w:t>Төзүчеләре Р.Н.Даутов һәм Р.Ф.Рахмани.</w:t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5F5F5"/>
          <w:lang w:val="tt-RU" w:eastAsia="ru-RU"/>
        </w:rPr>
        <w:t> </w:t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br/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val="tt-RU" w:eastAsia="ru-RU"/>
        </w:rPr>
        <w:t>Казан: Татарстан китап нәшрияте, 2009.</w:t>
      </w:r>
      <w:r w:rsidRPr="000F7E2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5F5F5"/>
          <w:lang w:val="tt-RU" w:eastAsia="ru-RU"/>
        </w:rPr>
        <w:t> </w:t>
      </w:r>
    </w:p>
    <w:p w:rsidR="00423570" w:rsidRPr="000F7E2E" w:rsidRDefault="00423570" w:rsidP="000F7E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4.Зарипов С. Бай тарихлы төбәгем. ”Авыл утлары”,  2005 ел.</w:t>
      </w:r>
    </w:p>
    <w:p w:rsidR="00423570" w:rsidRPr="000F7E2E" w:rsidRDefault="00423570" w:rsidP="000F7E2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F7E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5. ”Мәйдан” журналы, 2014 ел,  2008 </w:t>
      </w:r>
    </w:p>
    <w:p w:rsidR="00D12BE3" w:rsidRPr="000F7E2E" w:rsidRDefault="00AB0DBA" w:rsidP="004235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6</w:t>
      </w:r>
      <w:r w:rsidR="00423570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Баранова, И.В. Нравственные ценности [Текст] / сост. И.В.Баранова. М.: Генезис, 2004.</w:t>
      </w:r>
    </w:p>
    <w:p w:rsidR="00D12BE3" w:rsidRPr="000F7E2E" w:rsidRDefault="00AB0DBA" w:rsidP="004235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7</w:t>
      </w:r>
      <w:r w:rsidR="00423570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Бродовска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З.В. В стране экологических загадок [Текст] / З.В.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Бродовская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Новосибирск, 20</w:t>
      </w:r>
      <w:r w:rsidR="00423570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</w:p>
    <w:p w:rsidR="00D12BE3" w:rsidRPr="000F7E2E" w:rsidRDefault="00AB0DBA" w:rsidP="006554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8</w:t>
      </w:r>
      <w:r w:rsidR="00423570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Данилюк, А.Я. и др. Концепция духовно - нравственного развития и воспитания личности гражданина России [Текст] /Вестник образования. 2009. -№17. - 9 - 13с,</w:t>
      </w:r>
    </w:p>
    <w:p w:rsidR="00D12BE3" w:rsidRPr="000F7E2E" w:rsidRDefault="00AB0DBA" w:rsidP="004235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9</w:t>
      </w:r>
      <w:r w:rsidR="00423570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Жиренко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О.Е. Внеклассные мероприятия [Текст] / сост.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О.Е.Жиренко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М.:Вако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2007</w:t>
      </w:r>
    </w:p>
    <w:p w:rsidR="00D12BE3" w:rsidRPr="000F7E2E" w:rsidRDefault="006554D4" w:rsidP="00AB0D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AB0DBA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0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Концепция патриотическою воспитания граждан РФ [Текст] /Воспитание школьников.   20</w:t>
      </w:r>
      <w:r w:rsidR="009D3291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- №1. - 147с.                      </w:t>
      </w:r>
    </w:p>
    <w:p w:rsidR="00D12BE3" w:rsidRPr="000F7E2E" w:rsidRDefault="00D12BE3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6554D4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Концепция духовно нравственного воспитания российских школьников [Текст] - М.: Просвещение, 2009.  - 35с.</w:t>
      </w:r>
    </w:p>
    <w:p w:rsidR="00D12BE3" w:rsidRPr="000F7E2E" w:rsidRDefault="00D12BE3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6554D4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Круглое, Ю.Г. Русские народные загадки, пословицы, поговорки [Текст] / сост. Ю.Г.Круглов - М.: Просвещение.</w:t>
      </w:r>
      <w:r w:rsidR="00AB0DBA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2014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12BE3" w:rsidRPr="000F7E2E" w:rsidRDefault="006554D4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.Молодова, Л.М. Экологические праздники для детей [Текст] / сост.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Л.М.Молодова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- Минск: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Аеар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AB0DBA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2014</w:t>
      </w:r>
    </w:p>
    <w:p w:rsidR="00D12BE3" w:rsidRPr="000F7E2E" w:rsidRDefault="006554D4" w:rsidP="00D12B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 О воспитательном компоненте Федерального государственного образовательного стандарта второго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поколения [Текст] / Воспитание 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школьников. 2009. - №8 - 10 -16с.</w:t>
      </w:r>
    </w:p>
    <w:p w:rsidR="00D12BE3" w:rsidRPr="000F7E2E" w:rsidRDefault="006554D4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.Перекатьева, О.В. Сценарии школьных праздников [Текст] / сост.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О.В.Перекатьева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Ростов-на-Дону, 2001.</w:t>
      </w:r>
    </w:p>
    <w:p w:rsidR="00D12BE3" w:rsidRPr="000F7E2E" w:rsidRDefault="006554D4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Черемисина</w:t>
      </w:r>
      <w:proofErr w:type="gram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,В</w:t>
      </w:r>
      <w:proofErr w:type="gram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Духовно- нравственное воспитание детей школьного возраста [Текст] / сост. В.Г Черемисина. - Кемерово: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КРИПКиПРО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2010. - 14- 36.</w:t>
      </w:r>
    </w:p>
    <w:p w:rsidR="00D12BE3" w:rsidRPr="000F7E2E" w:rsidRDefault="006554D4" w:rsidP="00D12B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Шемшурина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А.И. Программа нравственно-этического воспитания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школьников в работе классного руководителя [Текст]./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А.И.Шемшурина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// Этическое воспитание. 200</w:t>
      </w:r>
      <w:r w:rsidR="00DF257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-№2</w:t>
      </w:r>
    </w:p>
    <w:p w:rsidR="00D12BE3" w:rsidRPr="000F7E2E" w:rsidRDefault="006554D4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.Шемшурина А.И. Нравственное воспитание школьников: методические рекомендации [Текст]./ </w:t>
      </w:r>
      <w:proofErr w:type="spell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А.И.Шемшурина</w:t>
      </w:r>
      <w:proofErr w:type="spell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II Этическое воспитание. 20</w:t>
      </w: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5-№1</w:t>
      </w:r>
    </w:p>
    <w:p w:rsidR="00D12BE3" w:rsidRPr="000F7E2E" w:rsidRDefault="006554D4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.Яковлев, Ю.Я. Ваши права, дети [Текст]./ / Ю.Я Яковлев</w:t>
      </w:r>
      <w:proofErr w:type="gramStart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20</w:t>
      </w:r>
      <w:r w:rsidR="00DF257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="00D12BE3"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12BE3" w:rsidRPr="000F7E2E" w:rsidRDefault="00D12BE3" w:rsidP="00D12BE3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E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3B78" w:rsidRPr="000F7E2E" w:rsidRDefault="00FF3B78" w:rsidP="00FF3B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6EC3" w:rsidRDefault="00496EC3"/>
    <w:sectPr w:rsidR="00496EC3" w:rsidSect="00FB2A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51DED"/>
    <w:multiLevelType w:val="multilevel"/>
    <w:tmpl w:val="890A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6F61BDD"/>
    <w:multiLevelType w:val="multilevel"/>
    <w:tmpl w:val="66228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0E1694"/>
    <w:multiLevelType w:val="multilevel"/>
    <w:tmpl w:val="B1F48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5C1FCF"/>
    <w:multiLevelType w:val="multilevel"/>
    <w:tmpl w:val="006A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C73342"/>
    <w:multiLevelType w:val="multilevel"/>
    <w:tmpl w:val="4560F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C25D75"/>
    <w:multiLevelType w:val="multilevel"/>
    <w:tmpl w:val="1C449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9D6429"/>
    <w:multiLevelType w:val="multilevel"/>
    <w:tmpl w:val="7FBAA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F20DE4"/>
    <w:multiLevelType w:val="multilevel"/>
    <w:tmpl w:val="072EC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0D721D"/>
    <w:multiLevelType w:val="multilevel"/>
    <w:tmpl w:val="3A867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A2330E"/>
    <w:multiLevelType w:val="multilevel"/>
    <w:tmpl w:val="B1FE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C80AFB"/>
    <w:multiLevelType w:val="multilevel"/>
    <w:tmpl w:val="02E2E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C17C3D"/>
    <w:multiLevelType w:val="multilevel"/>
    <w:tmpl w:val="F5123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8"/>
  </w:num>
  <w:num w:numId="9">
    <w:abstractNumId w:val="12"/>
  </w:num>
  <w:num w:numId="10">
    <w:abstractNumId w:val="7"/>
  </w:num>
  <w:num w:numId="11">
    <w:abstractNumId w:val="0"/>
  </w:num>
  <w:num w:numId="12">
    <w:abstractNumId w:val="9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4C5D"/>
    <w:rsid w:val="0000259D"/>
    <w:rsid w:val="00005280"/>
    <w:rsid w:val="0001619F"/>
    <w:rsid w:val="00016ECD"/>
    <w:rsid w:val="00020309"/>
    <w:rsid w:val="000243A1"/>
    <w:rsid w:val="00031870"/>
    <w:rsid w:val="000373DB"/>
    <w:rsid w:val="00041995"/>
    <w:rsid w:val="00042DFA"/>
    <w:rsid w:val="000478BA"/>
    <w:rsid w:val="00047AD3"/>
    <w:rsid w:val="00053F35"/>
    <w:rsid w:val="00073D59"/>
    <w:rsid w:val="000835FB"/>
    <w:rsid w:val="00087554"/>
    <w:rsid w:val="000A6AEA"/>
    <w:rsid w:val="000A79B5"/>
    <w:rsid w:val="000B7AA6"/>
    <w:rsid w:val="000C08D5"/>
    <w:rsid w:val="000C6D3A"/>
    <w:rsid w:val="000D48E9"/>
    <w:rsid w:val="000E2BB5"/>
    <w:rsid w:val="000F07A9"/>
    <w:rsid w:val="000F4A9F"/>
    <w:rsid w:val="000F7E2E"/>
    <w:rsid w:val="0011032B"/>
    <w:rsid w:val="0011092A"/>
    <w:rsid w:val="0011147F"/>
    <w:rsid w:val="00112D4D"/>
    <w:rsid w:val="0015585B"/>
    <w:rsid w:val="00156415"/>
    <w:rsid w:val="00163323"/>
    <w:rsid w:val="00173C50"/>
    <w:rsid w:val="00180EA3"/>
    <w:rsid w:val="00192101"/>
    <w:rsid w:val="00193B8F"/>
    <w:rsid w:val="001958C6"/>
    <w:rsid w:val="001C1AB0"/>
    <w:rsid w:val="001C5602"/>
    <w:rsid w:val="001D7D69"/>
    <w:rsid w:val="001E1922"/>
    <w:rsid w:val="001E61AB"/>
    <w:rsid w:val="00215073"/>
    <w:rsid w:val="00223836"/>
    <w:rsid w:val="00223928"/>
    <w:rsid w:val="00227F66"/>
    <w:rsid w:val="00237CCE"/>
    <w:rsid w:val="002451BA"/>
    <w:rsid w:val="0024715C"/>
    <w:rsid w:val="0025747A"/>
    <w:rsid w:val="00270758"/>
    <w:rsid w:val="00280F63"/>
    <w:rsid w:val="00281D6F"/>
    <w:rsid w:val="00293645"/>
    <w:rsid w:val="00296C5E"/>
    <w:rsid w:val="002A15BA"/>
    <w:rsid w:val="002A41E5"/>
    <w:rsid w:val="002A6B2B"/>
    <w:rsid w:val="002B49B0"/>
    <w:rsid w:val="002B5303"/>
    <w:rsid w:val="002C2C97"/>
    <w:rsid w:val="002D41D5"/>
    <w:rsid w:val="002E262B"/>
    <w:rsid w:val="002E35D0"/>
    <w:rsid w:val="002E6090"/>
    <w:rsid w:val="002F2EB0"/>
    <w:rsid w:val="00306CD9"/>
    <w:rsid w:val="0032179D"/>
    <w:rsid w:val="00323443"/>
    <w:rsid w:val="00323557"/>
    <w:rsid w:val="00323C6D"/>
    <w:rsid w:val="00332CF9"/>
    <w:rsid w:val="003377C7"/>
    <w:rsid w:val="003502B4"/>
    <w:rsid w:val="00370A38"/>
    <w:rsid w:val="00370F16"/>
    <w:rsid w:val="00374B9A"/>
    <w:rsid w:val="003839B4"/>
    <w:rsid w:val="00385701"/>
    <w:rsid w:val="00390A7D"/>
    <w:rsid w:val="00394A9F"/>
    <w:rsid w:val="00396E17"/>
    <w:rsid w:val="00397188"/>
    <w:rsid w:val="003B08EE"/>
    <w:rsid w:val="003C6DA0"/>
    <w:rsid w:val="003D2E7E"/>
    <w:rsid w:val="003E10AC"/>
    <w:rsid w:val="00401F60"/>
    <w:rsid w:val="00411627"/>
    <w:rsid w:val="00414AB5"/>
    <w:rsid w:val="00423570"/>
    <w:rsid w:val="0042527D"/>
    <w:rsid w:val="00430E9F"/>
    <w:rsid w:val="00464F89"/>
    <w:rsid w:val="004758C9"/>
    <w:rsid w:val="00482386"/>
    <w:rsid w:val="00482C84"/>
    <w:rsid w:val="00485B91"/>
    <w:rsid w:val="00485CA8"/>
    <w:rsid w:val="004873E5"/>
    <w:rsid w:val="004877F0"/>
    <w:rsid w:val="00494A8C"/>
    <w:rsid w:val="00495CDA"/>
    <w:rsid w:val="00496EC3"/>
    <w:rsid w:val="004A39BA"/>
    <w:rsid w:val="004C2DCF"/>
    <w:rsid w:val="004D1680"/>
    <w:rsid w:val="004D3C0A"/>
    <w:rsid w:val="004D5F1B"/>
    <w:rsid w:val="004D7968"/>
    <w:rsid w:val="004E44E5"/>
    <w:rsid w:val="004F2398"/>
    <w:rsid w:val="0050171A"/>
    <w:rsid w:val="00507B1F"/>
    <w:rsid w:val="00510EDC"/>
    <w:rsid w:val="00511720"/>
    <w:rsid w:val="00511D80"/>
    <w:rsid w:val="00525C03"/>
    <w:rsid w:val="005347BA"/>
    <w:rsid w:val="00540C66"/>
    <w:rsid w:val="00541D1D"/>
    <w:rsid w:val="00542FA2"/>
    <w:rsid w:val="005548B1"/>
    <w:rsid w:val="0056537A"/>
    <w:rsid w:val="0057470A"/>
    <w:rsid w:val="005806F8"/>
    <w:rsid w:val="00584013"/>
    <w:rsid w:val="005848F0"/>
    <w:rsid w:val="005A0ECB"/>
    <w:rsid w:val="005B37B2"/>
    <w:rsid w:val="005C08D5"/>
    <w:rsid w:val="005C46B6"/>
    <w:rsid w:val="005C4C5D"/>
    <w:rsid w:val="005D0C2E"/>
    <w:rsid w:val="005D57E2"/>
    <w:rsid w:val="005E5C08"/>
    <w:rsid w:val="005F3A99"/>
    <w:rsid w:val="005F61BA"/>
    <w:rsid w:val="005F70E6"/>
    <w:rsid w:val="006026EE"/>
    <w:rsid w:val="00617338"/>
    <w:rsid w:val="00621CD1"/>
    <w:rsid w:val="00625A6E"/>
    <w:rsid w:val="00646414"/>
    <w:rsid w:val="006478C1"/>
    <w:rsid w:val="0065089D"/>
    <w:rsid w:val="006517E6"/>
    <w:rsid w:val="006554D4"/>
    <w:rsid w:val="00672769"/>
    <w:rsid w:val="00675C09"/>
    <w:rsid w:val="00687E9D"/>
    <w:rsid w:val="00690B94"/>
    <w:rsid w:val="006A1C82"/>
    <w:rsid w:val="006A30B3"/>
    <w:rsid w:val="006A3977"/>
    <w:rsid w:val="006B0728"/>
    <w:rsid w:val="006B219A"/>
    <w:rsid w:val="006C2DCD"/>
    <w:rsid w:val="006D0008"/>
    <w:rsid w:val="006E77CB"/>
    <w:rsid w:val="006F5C14"/>
    <w:rsid w:val="006F6176"/>
    <w:rsid w:val="00700202"/>
    <w:rsid w:val="00702F7F"/>
    <w:rsid w:val="0070375B"/>
    <w:rsid w:val="00707590"/>
    <w:rsid w:val="00716478"/>
    <w:rsid w:val="0073090C"/>
    <w:rsid w:val="007312CE"/>
    <w:rsid w:val="00733E49"/>
    <w:rsid w:val="007349F2"/>
    <w:rsid w:val="00740848"/>
    <w:rsid w:val="0074273D"/>
    <w:rsid w:val="0074279A"/>
    <w:rsid w:val="00771F05"/>
    <w:rsid w:val="007738AD"/>
    <w:rsid w:val="0078286A"/>
    <w:rsid w:val="00784AAB"/>
    <w:rsid w:val="00785A30"/>
    <w:rsid w:val="007B4796"/>
    <w:rsid w:val="007B6C97"/>
    <w:rsid w:val="007C3654"/>
    <w:rsid w:val="007C47D3"/>
    <w:rsid w:val="007C6F1A"/>
    <w:rsid w:val="007E00BC"/>
    <w:rsid w:val="007E2556"/>
    <w:rsid w:val="007E2A83"/>
    <w:rsid w:val="007E3B6D"/>
    <w:rsid w:val="007E49D5"/>
    <w:rsid w:val="007F5333"/>
    <w:rsid w:val="007F6FDC"/>
    <w:rsid w:val="00804488"/>
    <w:rsid w:val="00810786"/>
    <w:rsid w:val="00823820"/>
    <w:rsid w:val="008271FA"/>
    <w:rsid w:val="0083173B"/>
    <w:rsid w:val="00834CDC"/>
    <w:rsid w:val="008407C7"/>
    <w:rsid w:val="0084112C"/>
    <w:rsid w:val="008413B3"/>
    <w:rsid w:val="00843032"/>
    <w:rsid w:val="00843B31"/>
    <w:rsid w:val="00844730"/>
    <w:rsid w:val="008466F1"/>
    <w:rsid w:val="008479EB"/>
    <w:rsid w:val="00847C61"/>
    <w:rsid w:val="0087355A"/>
    <w:rsid w:val="008839A4"/>
    <w:rsid w:val="0088616C"/>
    <w:rsid w:val="008A0C20"/>
    <w:rsid w:val="008A7CED"/>
    <w:rsid w:val="008B40FC"/>
    <w:rsid w:val="008D6567"/>
    <w:rsid w:val="008F3396"/>
    <w:rsid w:val="008F653B"/>
    <w:rsid w:val="009020C4"/>
    <w:rsid w:val="0090669A"/>
    <w:rsid w:val="00912A23"/>
    <w:rsid w:val="0091779E"/>
    <w:rsid w:val="0092139F"/>
    <w:rsid w:val="00941451"/>
    <w:rsid w:val="0095396E"/>
    <w:rsid w:val="00953E45"/>
    <w:rsid w:val="00954A8C"/>
    <w:rsid w:val="009602C0"/>
    <w:rsid w:val="009606EE"/>
    <w:rsid w:val="00962B42"/>
    <w:rsid w:val="0096473F"/>
    <w:rsid w:val="009670A8"/>
    <w:rsid w:val="0097254C"/>
    <w:rsid w:val="00974F1F"/>
    <w:rsid w:val="00976337"/>
    <w:rsid w:val="00977994"/>
    <w:rsid w:val="009909FD"/>
    <w:rsid w:val="00991B6A"/>
    <w:rsid w:val="009A6763"/>
    <w:rsid w:val="009A6997"/>
    <w:rsid w:val="009A7E60"/>
    <w:rsid w:val="009B1227"/>
    <w:rsid w:val="009B1895"/>
    <w:rsid w:val="009C51D8"/>
    <w:rsid w:val="009C7CC6"/>
    <w:rsid w:val="009D3291"/>
    <w:rsid w:val="009D3CEA"/>
    <w:rsid w:val="009D4447"/>
    <w:rsid w:val="00A04DE2"/>
    <w:rsid w:val="00A10787"/>
    <w:rsid w:val="00A10906"/>
    <w:rsid w:val="00A14A10"/>
    <w:rsid w:val="00A14E90"/>
    <w:rsid w:val="00A21897"/>
    <w:rsid w:val="00A26103"/>
    <w:rsid w:val="00A26707"/>
    <w:rsid w:val="00A43CF3"/>
    <w:rsid w:val="00A4465F"/>
    <w:rsid w:val="00A44DDF"/>
    <w:rsid w:val="00A45736"/>
    <w:rsid w:val="00A45BE6"/>
    <w:rsid w:val="00A46976"/>
    <w:rsid w:val="00A5007F"/>
    <w:rsid w:val="00A579DE"/>
    <w:rsid w:val="00A618E4"/>
    <w:rsid w:val="00A62114"/>
    <w:rsid w:val="00A816AF"/>
    <w:rsid w:val="00A84E6A"/>
    <w:rsid w:val="00A86A86"/>
    <w:rsid w:val="00AA0E9E"/>
    <w:rsid w:val="00AA5B4B"/>
    <w:rsid w:val="00AB0DBA"/>
    <w:rsid w:val="00AB6B43"/>
    <w:rsid w:val="00AC28ED"/>
    <w:rsid w:val="00AD06B1"/>
    <w:rsid w:val="00AD0AFA"/>
    <w:rsid w:val="00AD14B3"/>
    <w:rsid w:val="00AD3279"/>
    <w:rsid w:val="00AD3E49"/>
    <w:rsid w:val="00AD4FD4"/>
    <w:rsid w:val="00AD70B2"/>
    <w:rsid w:val="00AE3B47"/>
    <w:rsid w:val="00AF115E"/>
    <w:rsid w:val="00AF3A85"/>
    <w:rsid w:val="00AF50A3"/>
    <w:rsid w:val="00B02039"/>
    <w:rsid w:val="00B1191B"/>
    <w:rsid w:val="00B13B08"/>
    <w:rsid w:val="00B145BB"/>
    <w:rsid w:val="00B16341"/>
    <w:rsid w:val="00B24D15"/>
    <w:rsid w:val="00B265C6"/>
    <w:rsid w:val="00B27413"/>
    <w:rsid w:val="00B2768F"/>
    <w:rsid w:val="00B27D62"/>
    <w:rsid w:val="00B326D0"/>
    <w:rsid w:val="00B3402C"/>
    <w:rsid w:val="00B37407"/>
    <w:rsid w:val="00B51366"/>
    <w:rsid w:val="00B526B4"/>
    <w:rsid w:val="00B53661"/>
    <w:rsid w:val="00B54426"/>
    <w:rsid w:val="00B64C91"/>
    <w:rsid w:val="00B70C29"/>
    <w:rsid w:val="00B73236"/>
    <w:rsid w:val="00B776AB"/>
    <w:rsid w:val="00B808C9"/>
    <w:rsid w:val="00B874E1"/>
    <w:rsid w:val="00B90EFD"/>
    <w:rsid w:val="00B936E9"/>
    <w:rsid w:val="00B9565C"/>
    <w:rsid w:val="00BA3705"/>
    <w:rsid w:val="00BA51F7"/>
    <w:rsid w:val="00BB19F7"/>
    <w:rsid w:val="00BB6E21"/>
    <w:rsid w:val="00BD0B17"/>
    <w:rsid w:val="00BD53B3"/>
    <w:rsid w:val="00C058A9"/>
    <w:rsid w:val="00C05B01"/>
    <w:rsid w:val="00C22248"/>
    <w:rsid w:val="00C238F5"/>
    <w:rsid w:val="00C26B41"/>
    <w:rsid w:val="00C3045B"/>
    <w:rsid w:val="00C3161F"/>
    <w:rsid w:val="00C3196E"/>
    <w:rsid w:val="00C37179"/>
    <w:rsid w:val="00C43838"/>
    <w:rsid w:val="00C46F08"/>
    <w:rsid w:val="00C62EA3"/>
    <w:rsid w:val="00C76A58"/>
    <w:rsid w:val="00C80F6A"/>
    <w:rsid w:val="00CB68A0"/>
    <w:rsid w:val="00CC64C8"/>
    <w:rsid w:val="00CE4CFF"/>
    <w:rsid w:val="00CE7D9C"/>
    <w:rsid w:val="00CF1083"/>
    <w:rsid w:val="00CF2C99"/>
    <w:rsid w:val="00CF4B72"/>
    <w:rsid w:val="00CF50D3"/>
    <w:rsid w:val="00CF5DF8"/>
    <w:rsid w:val="00D04920"/>
    <w:rsid w:val="00D12BE3"/>
    <w:rsid w:val="00D148FB"/>
    <w:rsid w:val="00D16942"/>
    <w:rsid w:val="00D27E69"/>
    <w:rsid w:val="00D37415"/>
    <w:rsid w:val="00D53BBE"/>
    <w:rsid w:val="00D56A29"/>
    <w:rsid w:val="00D708B6"/>
    <w:rsid w:val="00D80E9D"/>
    <w:rsid w:val="00D84E9A"/>
    <w:rsid w:val="00D87FF6"/>
    <w:rsid w:val="00D97B75"/>
    <w:rsid w:val="00DA1109"/>
    <w:rsid w:val="00DA3EF6"/>
    <w:rsid w:val="00DB6067"/>
    <w:rsid w:val="00DC3D82"/>
    <w:rsid w:val="00DC6405"/>
    <w:rsid w:val="00DD49AE"/>
    <w:rsid w:val="00DE098F"/>
    <w:rsid w:val="00DE45F7"/>
    <w:rsid w:val="00DF1403"/>
    <w:rsid w:val="00DF23A5"/>
    <w:rsid w:val="00DF2573"/>
    <w:rsid w:val="00DF5084"/>
    <w:rsid w:val="00E03A23"/>
    <w:rsid w:val="00E131B9"/>
    <w:rsid w:val="00E13488"/>
    <w:rsid w:val="00E141C3"/>
    <w:rsid w:val="00E14FFC"/>
    <w:rsid w:val="00E30DFC"/>
    <w:rsid w:val="00E30EBB"/>
    <w:rsid w:val="00E3186C"/>
    <w:rsid w:val="00E40845"/>
    <w:rsid w:val="00E40DB0"/>
    <w:rsid w:val="00E539F2"/>
    <w:rsid w:val="00E55AEE"/>
    <w:rsid w:val="00E608B0"/>
    <w:rsid w:val="00E6262D"/>
    <w:rsid w:val="00E65039"/>
    <w:rsid w:val="00E671B7"/>
    <w:rsid w:val="00E71833"/>
    <w:rsid w:val="00E8757C"/>
    <w:rsid w:val="00E928EC"/>
    <w:rsid w:val="00E93D9F"/>
    <w:rsid w:val="00E958C8"/>
    <w:rsid w:val="00EA130D"/>
    <w:rsid w:val="00EB10BF"/>
    <w:rsid w:val="00EB3994"/>
    <w:rsid w:val="00EB7565"/>
    <w:rsid w:val="00ED6E5B"/>
    <w:rsid w:val="00EF027E"/>
    <w:rsid w:val="00EF2198"/>
    <w:rsid w:val="00EF2333"/>
    <w:rsid w:val="00F00E17"/>
    <w:rsid w:val="00F077F3"/>
    <w:rsid w:val="00F17991"/>
    <w:rsid w:val="00F25632"/>
    <w:rsid w:val="00F25660"/>
    <w:rsid w:val="00F25D2D"/>
    <w:rsid w:val="00F33776"/>
    <w:rsid w:val="00F33E19"/>
    <w:rsid w:val="00F36924"/>
    <w:rsid w:val="00F3726D"/>
    <w:rsid w:val="00F42581"/>
    <w:rsid w:val="00F43536"/>
    <w:rsid w:val="00F57791"/>
    <w:rsid w:val="00F761DE"/>
    <w:rsid w:val="00F771C1"/>
    <w:rsid w:val="00F86420"/>
    <w:rsid w:val="00F87354"/>
    <w:rsid w:val="00FA1B49"/>
    <w:rsid w:val="00FB2ABB"/>
    <w:rsid w:val="00FB6DBB"/>
    <w:rsid w:val="00FC0D07"/>
    <w:rsid w:val="00FD2642"/>
    <w:rsid w:val="00FF3B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3B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91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44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44730"/>
  </w:style>
  <w:style w:type="paragraph" w:styleId="a5">
    <w:name w:val="List Paragraph"/>
    <w:basedOn w:val="a"/>
    <w:uiPriority w:val="34"/>
    <w:qFormat/>
    <w:rsid w:val="00073D59"/>
    <w:pPr>
      <w:ind w:left="720"/>
      <w:contextualSpacing/>
    </w:pPr>
  </w:style>
  <w:style w:type="character" w:customStyle="1" w:styleId="apple-converted-space">
    <w:name w:val="apple-converted-space"/>
    <w:basedOn w:val="a0"/>
    <w:rsid w:val="00CE7D9C"/>
  </w:style>
  <w:style w:type="paragraph" w:styleId="a6">
    <w:name w:val="Balloon Text"/>
    <w:basedOn w:val="a"/>
    <w:link w:val="a7"/>
    <w:uiPriority w:val="99"/>
    <w:semiHidden/>
    <w:unhideWhenUsed/>
    <w:rsid w:val="00B87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74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3B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91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44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44730"/>
  </w:style>
  <w:style w:type="paragraph" w:styleId="a5">
    <w:name w:val="List Paragraph"/>
    <w:basedOn w:val="a"/>
    <w:uiPriority w:val="34"/>
    <w:qFormat/>
    <w:rsid w:val="00073D59"/>
    <w:pPr>
      <w:ind w:left="720"/>
      <w:contextualSpacing/>
    </w:pPr>
  </w:style>
  <w:style w:type="character" w:customStyle="1" w:styleId="apple-converted-space">
    <w:name w:val="apple-converted-space"/>
    <w:basedOn w:val="a0"/>
    <w:rsid w:val="00CE7D9C"/>
  </w:style>
  <w:style w:type="paragraph" w:styleId="a6">
    <w:name w:val="Balloon Text"/>
    <w:basedOn w:val="a"/>
    <w:link w:val="a7"/>
    <w:uiPriority w:val="99"/>
    <w:semiHidden/>
    <w:unhideWhenUsed/>
    <w:rsid w:val="00B87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74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AE777-49DA-4238-BF9A-87186E989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19</Pages>
  <Words>5143</Words>
  <Characters>29318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123</cp:lastModifiedBy>
  <cp:revision>62</cp:revision>
  <dcterms:created xsi:type="dcterms:W3CDTF">2017-11-12T18:20:00Z</dcterms:created>
  <dcterms:modified xsi:type="dcterms:W3CDTF">2017-12-05T12:09:00Z</dcterms:modified>
</cp:coreProperties>
</file>